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3E8" w14:textId="7D71BEA3" w:rsidR="008B3D10" w:rsidRDefault="009C4BE2">
      <w:pPr>
        <w:pStyle w:val="TxBrp1"/>
        <w:spacing w:line="413" w:lineRule="exact"/>
        <w:ind w:left="2948"/>
        <w:rPr>
          <w:b/>
          <w:i/>
          <w:color w:val="0000FF"/>
          <w:sz w:val="36"/>
        </w:rPr>
      </w:pPr>
      <w:r>
        <w:rPr>
          <w:b/>
          <w:noProof/>
          <w:sz w:val="36"/>
        </w:rPr>
        <mc:AlternateContent>
          <mc:Choice Requires="wps">
            <w:drawing>
              <wp:anchor distT="0" distB="0" distL="114300" distR="114300" simplePos="0" relativeHeight="251657728" behindDoc="0" locked="0" layoutInCell="0" allowOverlap="1" wp14:anchorId="0FF6FBE2" wp14:editId="7EBB95E0">
                <wp:simplePos x="0" y="0"/>
                <wp:positionH relativeFrom="column">
                  <wp:posOffset>0</wp:posOffset>
                </wp:positionH>
                <wp:positionV relativeFrom="paragraph">
                  <wp:posOffset>0</wp:posOffset>
                </wp:positionV>
                <wp:extent cx="23774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640"/>
                        </a:xfrm>
                        <a:prstGeom prst="rect">
                          <a:avLst/>
                        </a:prstGeom>
                        <a:solidFill>
                          <a:srgbClr val="FFFFFF"/>
                        </a:solidFill>
                        <a:ln w="9525">
                          <a:solidFill>
                            <a:srgbClr val="000000"/>
                          </a:solidFill>
                          <a:miter lim="800000"/>
                          <a:headEnd/>
                          <a:tailEnd/>
                        </a:ln>
                      </wps:spPr>
                      <wps:txbx>
                        <w:txbxContent>
                          <w:p w14:paraId="1129BD49" w14:textId="77777777" w:rsidR="008B3D10" w:rsidRDefault="008B3D10">
                            <w:pPr>
                              <w:pBdr>
                                <w:top w:val="dashDotStroked" w:sz="24" w:space="1" w:color="auto"/>
                                <w:left w:val="dashDotStroked" w:sz="24" w:space="4" w:color="auto"/>
                                <w:bottom w:val="dashDotStroked" w:sz="24" w:space="1" w:color="auto"/>
                                <w:right w:val="dashDotStroked" w:sz="24" w:space="4" w:color="auto"/>
                              </w:pBdr>
                              <w:shd w:val="clear" w:color="auto" w:fill="FFFF00"/>
                              <w:rPr>
                                <w:b/>
                                <w:color w:val="0000FF"/>
                                <w:sz w:val="44"/>
                                <w:lang w:val="en-GB"/>
                              </w:rPr>
                            </w:pPr>
                            <w:r>
                              <w:rPr>
                                <w:b/>
                                <w:color w:val="0000FF"/>
                                <w:sz w:val="44"/>
                                <w:lang w:val="en-GB"/>
                              </w:rPr>
                              <w:t>www.svpl.org.uk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6FBE2" id="_x0000_t202" coordsize="21600,21600" o:spt="202" path="m,l,21600r21600,l21600,xe">
                <v:stroke joinstyle="miter"/>
                <v:path gradientshapeok="t" o:connecttype="rect"/>
              </v:shapetype>
              <v:shape id="Text Box 2" o:spid="_x0000_s1026" type="#_x0000_t202" style="position:absolute;left:0;text-align:left;margin-left:0;margin-top:0;width:187.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ozEwIAACsEAAAOAAAAZHJzL2Uyb0RvYy54bWysU9tu2zAMfR+wfxD0vjjJkiY14hRdugwD&#10;ugvQ7QNkWbaFyaJGKbGzry8tu2l2exmmB4EUqUPykNzcdI1hR4Veg834bDLlTFkJhbZVxr9+2b9a&#10;c+aDsIUwYFXGT8rzm+3LF5vWpWoONZhCISMQ69PWZbwOwaVJ4mWtGuEn4JQlYwnYiEAqVkmBoiX0&#10;xiTz6fQqaQELhyCV9/R6Nxj5NuKXpZLhU1l6FZjJOOUW4o3xzvs72W5EWqFwtZZjGuIfsmiEthT0&#10;DHUngmAH1L9BNVoieCjDREKTQFlqqWINVM1s+ks1D7VwKtZC5Hh3psn/P1j58fjgPiML3RvoqIGx&#10;CO/uQX7zzMKuFrZSt4jQ1koUFHjWU5a0zqfj155qn/oeJG8/QEFNFocAEagrselZoToZoVMDTmfS&#10;VReYpMf569VqsSCTJNtysb4iuQ8h0qffDn14p6BhvZBxpKZGdHG892FwfXLpg3kwuthrY6KCVb4z&#10;yI6CBmAfz4j+k5uxrM349XK+HAj4K8Q0nj9BNDrQJBvdZHx9dhJpT9tbW8Q5C0KbQabqjB157Kkb&#10;SAxd3pFjz2cOxYkYRRgmljaMhBrwB2ctTWvG/feDQMWZeW+pK9ezSGGIymK5mhOfeGnJLy3CSoLK&#10;eOBsEHdhWImDQ13VFGmYAwu31MlSR5KfsxrzpomMbRq3px/5Sz16Pe/49hEAAP//AwBQSwMEFAAG&#10;AAgAAAAhAKwwBmDbAAAABAEAAA8AAABkcnMvZG93bnJldi54bWxMj8FOwzAMhu9IvENkJC6IpbCq&#10;G6XphJBAcIMxjWvWeG1F4pQk68rbY7jAxZL1//r8uVpNzooRQ+w9KbiaZSCQGm96ahVs3h4ulyBi&#10;0mS09YQKvjDCqj49qXRp/JFecVynVjCEYqkVdCkNpZSx6dDpOPMDEmd7H5xOvIZWmqCPDHdWXmdZ&#10;IZ3uiS90esD7DpuP9cEpWOZP43t8nr9sm2Jvb9LFYnz8DEqdn013tyASTumvDD/6rA41O+38gUwU&#10;VgE/kn4nZ/NFnoPYMbjIQdaV/C9ffwMAAP//AwBQSwECLQAUAAYACAAAACEAtoM4kv4AAADhAQAA&#10;EwAAAAAAAAAAAAAAAAAAAAAAW0NvbnRlbnRfVHlwZXNdLnhtbFBLAQItABQABgAIAAAAIQA4/SH/&#10;1gAAAJQBAAALAAAAAAAAAAAAAAAAAC8BAABfcmVscy8ucmVsc1BLAQItABQABgAIAAAAIQCh9boz&#10;EwIAACsEAAAOAAAAAAAAAAAAAAAAAC4CAABkcnMvZTJvRG9jLnhtbFBLAQItABQABgAIAAAAIQCs&#10;MAZg2wAAAAQBAAAPAAAAAAAAAAAAAAAAAG0EAABkcnMvZG93bnJldi54bWxQSwUGAAAAAAQABADz&#10;AAAAdQUAAAAA&#10;" o:allowincell="f">
                <v:textbox>
                  <w:txbxContent>
                    <w:p w14:paraId="1129BD49" w14:textId="77777777" w:rsidR="008B3D10" w:rsidRDefault="008B3D10">
                      <w:pPr>
                        <w:pBdr>
                          <w:top w:val="dashDotStroked" w:sz="24" w:space="1" w:color="auto"/>
                          <w:left w:val="dashDotStroked" w:sz="24" w:space="4" w:color="auto"/>
                          <w:bottom w:val="dashDotStroked" w:sz="24" w:space="1" w:color="auto"/>
                          <w:right w:val="dashDotStroked" w:sz="24" w:space="4" w:color="auto"/>
                        </w:pBdr>
                        <w:shd w:val="clear" w:color="auto" w:fill="FFFF00"/>
                        <w:rPr>
                          <w:b/>
                          <w:color w:val="0000FF"/>
                          <w:sz w:val="44"/>
                          <w:lang w:val="en-GB"/>
                        </w:rPr>
                      </w:pPr>
                      <w:r>
                        <w:rPr>
                          <w:b/>
                          <w:color w:val="0000FF"/>
                          <w:sz w:val="44"/>
                          <w:lang w:val="en-GB"/>
                        </w:rPr>
                        <w:t>www.svpl.org.uk</w:t>
                      </w:r>
                    </w:p>
                  </w:txbxContent>
                </v:textbox>
              </v:shape>
            </w:pict>
          </mc:Fallback>
        </mc:AlternateContent>
      </w:r>
      <w:r w:rsidR="008B3D10">
        <w:rPr>
          <w:b/>
          <w:sz w:val="36"/>
        </w:rPr>
        <w:t xml:space="preserve">                  </w:t>
      </w:r>
      <w:r w:rsidR="008B3D10">
        <w:rPr>
          <w:b/>
          <w:i/>
          <w:color w:val="0000FF"/>
          <w:sz w:val="36"/>
        </w:rPr>
        <w:t>SEVERN VALLEY</w:t>
      </w:r>
    </w:p>
    <w:p w14:paraId="169C40ED" w14:textId="77777777" w:rsidR="008B3D10" w:rsidRDefault="008B3D10">
      <w:pPr>
        <w:pStyle w:val="TxBrp1"/>
        <w:spacing w:line="413" w:lineRule="exact"/>
        <w:ind w:left="2948"/>
        <w:rPr>
          <w:b/>
          <w:sz w:val="36"/>
        </w:rPr>
      </w:pPr>
      <w:r>
        <w:rPr>
          <w:b/>
          <w:i/>
          <w:color w:val="0000FF"/>
          <w:sz w:val="36"/>
        </w:rPr>
        <w:t xml:space="preserve">              PETANQUE LEAGUE</w:t>
      </w:r>
    </w:p>
    <w:p w14:paraId="03738F2E" w14:textId="77777777" w:rsidR="008B3D10" w:rsidRDefault="008B3D10">
      <w:pPr>
        <w:tabs>
          <w:tab w:val="left" w:pos="2948"/>
        </w:tabs>
        <w:rPr>
          <w:sz w:val="20"/>
        </w:rPr>
      </w:pPr>
    </w:p>
    <w:p w14:paraId="03488B57" w14:textId="77777777" w:rsidR="008B3D10" w:rsidRDefault="008B3D10">
      <w:pPr>
        <w:pStyle w:val="TxBrc2"/>
        <w:tabs>
          <w:tab w:val="left" w:pos="2948"/>
        </w:tabs>
        <w:spacing w:line="240" w:lineRule="auto"/>
        <w:rPr>
          <w:b/>
          <w:color w:val="FF0000"/>
          <w:sz w:val="28"/>
        </w:rPr>
      </w:pPr>
      <w:r>
        <w:rPr>
          <w:b/>
          <w:color w:val="FF0000"/>
          <w:sz w:val="28"/>
          <w:u w:val="single"/>
        </w:rPr>
        <w:t>LEAGUE</w:t>
      </w:r>
      <w:r>
        <w:rPr>
          <w:b/>
          <w:color w:val="FF0000"/>
          <w:sz w:val="28"/>
        </w:rPr>
        <w:t xml:space="preserve"> </w:t>
      </w:r>
      <w:r>
        <w:rPr>
          <w:b/>
          <w:color w:val="FF0000"/>
          <w:sz w:val="28"/>
          <w:u w:val="single"/>
        </w:rPr>
        <w:t>PLAYING</w:t>
      </w:r>
      <w:r>
        <w:rPr>
          <w:b/>
          <w:color w:val="FF0000"/>
          <w:sz w:val="28"/>
        </w:rPr>
        <w:t xml:space="preserve"> </w:t>
      </w:r>
      <w:r>
        <w:rPr>
          <w:b/>
          <w:color w:val="FF0000"/>
          <w:sz w:val="28"/>
          <w:u w:val="single"/>
        </w:rPr>
        <w:t>RULES</w:t>
      </w:r>
    </w:p>
    <w:p w14:paraId="111641DB" w14:textId="77777777" w:rsidR="008B3D10" w:rsidRDefault="008B3D10">
      <w:pPr>
        <w:pStyle w:val="TxBrp3"/>
        <w:spacing w:line="240" w:lineRule="auto"/>
        <w:ind w:left="759"/>
        <w:rPr>
          <w:i/>
          <w:sz w:val="22"/>
        </w:rPr>
      </w:pPr>
      <w:r>
        <w:rPr>
          <w:sz w:val="22"/>
        </w:rPr>
        <w:t>(</w:t>
      </w:r>
      <w:r>
        <w:rPr>
          <w:i/>
          <w:sz w:val="22"/>
        </w:rPr>
        <w:t xml:space="preserve">Adopted 29 November 1993, </w:t>
      </w:r>
      <w:proofErr w:type="gramStart"/>
      <w:r>
        <w:rPr>
          <w:i/>
          <w:sz w:val="22"/>
        </w:rPr>
        <w:t>Amended</w:t>
      </w:r>
      <w:proofErr w:type="gramEnd"/>
      <w:r>
        <w:rPr>
          <w:i/>
          <w:sz w:val="22"/>
        </w:rPr>
        <w:t xml:space="preserve"> 28 March 1994, 20 March 1995, 19 February</w:t>
      </w:r>
    </w:p>
    <w:p w14:paraId="1DE91959" w14:textId="77777777" w:rsidR="008B3D10" w:rsidRPr="005073EA" w:rsidRDefault="008B3D10">
      <w:pPr>
        <w:pStyle w:val="TxBrp3"/>
        <w:spacing w:line="240" w:lineRule="auto"/>
        <w:ind w:left="759"/>
        <w:rPr>
          <w:bCs/>
          <w:i/>
          <w:color w:val="000000"/>
          <w:sz w:val="22"/>
        </w:rPr>
      </w:pPr>
      <w:r>
        <w:rPr>
          <w:i/>
          <w:sz w:val="22"/>
        </w:rPr>
        <w:t>1996,25 March 1996,30 March 1998,21 June 1999, 19 March 2001, 21 March 2005,</w:t>
      </w:r>
      <w:r>
        <w:rPr>
          <w:i/>
          <w:color w:val="000000"/>
          <w:sz w:val="22"/>
        </w:rPr>
        <w:t>13 February 2006, 20 March 2006, 5 February 2007, 3 September 2007, 27 November 2007, 17 November 2009, 16 November 2010 and 22 November 2011</w:t>
      </w:r>
      <w:r w:rsidR="004800C2">
        <w:rPr>
          <w:i/>
          <w:color w:val="000000"/>
          <w:sz w:val="22"/>
        </w:rPr>
        <w:t xml:space="preserve">, </w:t>
      </w:r>
      <w:r w:rsidR="004800C2" w:rsidRPr="00ED55DE">
        <w:rPr>
          <w:i/>
          <w:sz w:val="22"/>
        </w:rPr>
        <w:t>19 November 2013</w:t>
      </w:r>
      <w:r w:rsidR="00ED55DE">
        <w:rPr>
          <w:i/>
          <w:sz w:val="22"/>
        </w:rPr>
        <w:t xml:space="preserve">, </w:t>
      </w:r>
      <w:r w:rsidR="00ED55DE" w:rsidRPr="00625C45">
        <w:rPr>
          <w:i/>
          <w:sz w:val="22"/>
        </w:rPr>
        <w:t>19 November 2014</w:t>
      </w:r>
      <w:r w:rsidR="00625C45">
        <w:rPr>
          <w:i/>
          <w:color w:val="000000"/>
          <w:sz w:val="22"/>
        </w:rPr>
        <w:t xml:space="preserve">, </w:t>
      </w:r>
      <w:r w:rsidR="00625C45" w:rsidRPr="00D91AB9">
        <w:rPr>
          <w:i/>
          <w:color w:val="000000"/>
          <w:sz w:val="22"/>
        </w:rPr>
        <w:t>18 November 2015</w:t>
      </w:r>
      <w:r w:rsidR="00D91AB9">
        <w:rPr>
          <w:i/>
          <w:color w:val="000000"/>
          <w:sz w:val="22"/>
        </w:rPr>
        <w:t xml:space="preserve">, </w:t>
      </w:r>
      <w:r w:rsidR="00D91AB9" w:rsidRPr="00A6201E">
        <w:rPr>
          <w:i/>
          <w:color w:val="000000"/>
          <w:sz w:val="22"/>
        </w:rPr>
        <w:t>16 November 2016</w:t>
      </w:r>
      <w:r w:rsidR="00A6201E">
        <w:rPr>
          <w:i/>
          <w:color w:val="000000"/>
          <w:sz w:val="22"/>
        </w:rPr>
        <w:t xml:space="preserve">, </w:t>
      </w:r>
      <w:r w:rsidR="00A6201E" w:rsidRPr="00560BE4">
        <w:rPr>
          <w:i/>
          <w:color w:val="000000"/>
          <w:sz w:val="22"/>
        </w:rPr>
        <w:t>22 November 2017</w:t>
      </w:r>
      <w:r w:rsidR="00560BE4">
        <w:rPr>
          <w:i/>
          <w:color w:val="000000"/>
          <w:sz w:val="22"/>
        </w:rPr>
        <w:t xml:space="preserve">, </w:t>
      </w:r>
      <w:r w:rsidR="00560BE4" w:rsidRPr="000D19B0">
        <w:rPr>
          <w:bCs/>
          <w:i/>
          <w:color w:val="000000"/>
          <w:sz w:val="22"/>
        </w:rPr>
        <w:t>21 November 2018</w:t>
      </w:r>
      <w:r w:rsidR="000D19B0">
        <w:rPr>
          <w:i/>
          <w:color w:val="000000"/>
          <w:sz w:val="22"/>
        </w:rPr>
        <w:t xml:space="preserve">, </w:t>
      </w:r>
      <w:r w:rsidR="000D19B0" w:rsidRPr="005073EA">
        <w:rPr>
          <w:bCs/>
          <w:i/>
          <w:color w:val="000000"/>
          <w:sz w:val="22"/>
        </w:rPr>
        <w:t>20 November 2019</w:t>
      </w:r>
      <w:r w:rsidR="005073EA">
        <w:rPr>
          <w:bCs/>
          <w:i/>
          <w:color w:val="000000"/>
          <w:sz w:val="22"/>
        </w:rPr>
        <w:t xml:space="preserve">, </w:t>
      </w:r>
      <w:r w:rsidR="005073EA">
        <w:rPr>
          <w:b/>
          <w:bCs/>
          <w:i/>
          <w:color w:val="000000"/>
          <w:sz w:val="22"/>
        </w:rPr>
        <w:t>15 November 2022</w:t>
      </w:r>
      <w:r w:rsidRPr="005073EA">
        <w:rPr>
          <w:bCs/>
          <w:i/>
          <w:color w:val="000000"/>
          <w:sz w:val="22"/>
        </w:rPr>
        <w:t>)</w:t>
      </w:r>
    </w:p>
    <w:p w14:paraId="127E2AF3" w14:textId="77777777" w:rsidR="008B3D10" w:rsidRDefault="008B3D10">
      <w:pPr>
        <w:tabs>
          <w:tab w:val="left" w:pos="759"/>
        </w:tabs>
        <w:rPr>
          <w:i/>
          <w:sz w:val="22"/>
        </w:rPr>
      </w:pPr>
    </w:p>
    <w:p w14:paraId="0D4267EC" w14:textId="77777777" w:rsidR="008B3D10" w:rsidRDefault="008B3D10">
      <w:pPr>
        <w:pStyle w:val="TxBrp4"/>
        <w:spacing w:line="240" w:lineRule="auto"/>
        <w:rPr>
          <w:sz w:val="22"/>
        </w:rPr>
      </w:pPr>
      <w:r>
        <w:rPr>
          <w:b/>
          <w:sz w:val="22"/>
        </w:rPr>
        <w:t>1</w:t>
      </w:r>
      <w:r>
        <w:rPr>
          <w:sz w:val="22"/>
        </w:rPr>
        <w:t xml:space="preserve">.           </w:t>
      </w:r>
    </w:p>
    <w:p w14:paraId="479992B0" w14:textId="77777777" w:rsidR="008B3D10" w:rsidRDefault="008B3D10">
      <w:pPr>
        <w:pStyle w:val="TxBrp4"/>
        <w:spacing w:line="240" w:lineRule="auto"/>
        <w:rPr>
          <w:sz w:val="22"/>
        </w:rPr>
      </w:pPr>
      <w:r>
        <w:rPr>
          <w:sz w:val="22"/>
        </w:rPr>
        <w:t xml:space="preserve">       </w:t>
      </w:r>
      <w:r w:rsidR="007C6127">
        <w:rPr>
          <w:b/>
          <w:sz w:val="22"/>
        </w:rPr>
        <w:t xml:space="preserve">1.1 </w:t>
      </w:r>
      <w:r w:rsidR="007C6127" w:rsidRPr="007C6127">
        <w:rPr>
          <w:sz w:val="22"/>
        </w:rPr>
        <w:t>Matche</w:t>
      </w:r>
      <w:r w:rsidR="007C6127">
        <w:rPr>
          <w:b/>
          <w:sz w:val="22"/>
        </w:rPr>
        <w:t>s</w:t>
      </w:r>
      <w:r>
        <w:rPr>
          <w:sz w:val="22"/>
        </w:rPr>
        <w:t xml:space="preserve"> in the Severn Valley </w:t>
      </w:r>
      <w:proofErr w:type="spellStart"/>
      <w:r>
        <w:rPr>
          <w:sz w:val="22"/>
        </w:rPr>
        <w:t>Petanque</w:t>
      </w:r>
      <w:proofErr w:type="spellEnd"/>
      <w:r>
        <w:rPr>
          <w:sz w:val="22"/>
        </w:rPr>
        <w:t xml:space="preserve"> League will be played by the rules laid down by the</w:t>
      </w:r>
    </w:p>
    <w:p w14:paraId="699D4E7D" w14:textId="77777777" w:rsidR="008B3D10" w:rsidRDefault="008B3D10">
      <w:pPr>
        <w:pStyle w:val="TxBrp4"/>
        <w:spacing w:line="240" w:lineRule="auto"/>
        <w:rPr>
          <w:sz w:val="22"/>
        </w:rPr>
      </w:pPr>
      <w:r>
        <w:rPr>
          <w:sz w:val="22"/>
        </w:rPr>
        <w:t xml:space="preserve">               Executive Committee that </w:t>
      </w:r>
      <w:proofErr w:type="gramStart"/>
      <w:r>
        <w:rPr>
          <w:sz w:val="22"/>
        </w:rPr>
        <w:t>were</w:t>
      </w:r>
      <w:proofErr w:type="gramEnd"/>
      <w:r>
        <w:rPr>
          <w:sz w:val="22"/>
        </w:rPr>
        <w:t xml:space="preserve"> adopted at the League Committee Meeting on 17</w:t>
      </w:r>
      <w:r>
        <w:rPr>
          <w:sz w:val="22"/>
          <w:vertAlign w:val="superscript"/>
        </w:rPr>
        <w:t>th</w:t>
      </w:r>
      <w:r>
        <w:rPr>
          <w:sz w:val="22"/>
        </w:rPr>
        <w:t xml:space="preserve"> May 2004.</w:t>
      </w:r>
    </w:p>
    <w:p w14:paraId="52D90878" w14:textId="77777777" w:rsidR="008B3D10" w:rsidRDefault="008B3D10">
      <w:pPr>
        <w:pStyle w:val="TxBrp4"/>
        <w:spacing w:line="240" w:lineRule="auto"/>
        <w:rPr>
          <w:sz w:val="22"/>
        </w:rPr>
      </w:pPr>
      <w:r>
        <w:rPr>
          <w:sz w:val="22"/>
        </w:rPr>
        <w:t xml:space="preserve">               Amendments to these rules can be considered by the Executive Committee of the League as</w:t>
      </w:r>
    </w:p>
    <w:p w14:paraId="6B26D57C" w14:textId="77777777" w:rsidR="008B3D10" w:rsidRDefault="008B3D10">
      <w:pPr>
        <w:pStyle w:val="TxBrp4"/>
        <w:spacing w:line="240" w:lineRule="auto"/>
        <w:rPr>
          <w:sz w:val="22"/>
        </w:rPr>
      </w:pPr>
      <w:r>
        <w:rPr>
          <w:sz w:val="22"/>
        </w:rPr>
        <w:t xml:space="preserve">               and when necessary. All teams in the League should be supplied with a copy of these rules.</w:t>
      </w:r>
    </w:p>
    <w:p w14:paraId="4BD8D37B" w14:textId="77777777" w:rsidR="008B3D10" w:rsidRDefault="008B3D10">
      <w:pPr>
        <w:pStyle w:val="TxBrp4"/>
        <w:spacing w:line="240" w:lineRule="auto"/>
        <w:rPr>
          <w:sz w:val="22"/>
        </w:rPr>
      </w:pPr>
      <w:r>
        <w:rPr>
          <w:sz w:val="22"/>
        </w:rPr>
        <w:t xml:space="preserve"> </w:t>
      </w:r>
    </w:p>
    <w:p w14:paraId="58360301" w14:textId="77777777" w:rsidR="008B3D10" w:rsidRDefault="008B3D10">
      <w:pPr>
        <w:pStyle w:val="TxBrp4"/>
        <w:spacing w:line="240" w:lineRule="auto"/>
        <w:rPr>
          <w:sz w:val="22"/>
        </w:rPr>
      </w:pPr>
      <w:r>
        <w:rPr>
          <w:sz w:val="22"/>
        </w:rPr>
        <w:tab/>
        <w:t xml:space="preserve">   </w:t>
      </w:r>
      <w:r>
        <w:rPr>
          <w:b/>
          <w:sz w:val="22"/>
        </w:rPr>
        <w:t>1.2</w:t>
      </w:r>
      <w:r>
        <w:rPr>
          <w:sz w:val="22"/>
        </w:rPr>
        <w:tab/>
        <w:t>No restriction on the number of</w:t>
      </w:r>
      <w:r>
        <w:rPr>
          <w:b/>
          <w:sz w:val="22"/>
        </w:rPr>
        <w:t xml:space="preserve"> </w:t>
      </w:r>
      <w:r>
        <w:rPr>
          <w:sz w:val="22"/>
        </w:rPr>
        <w:t xml:space="preserve">Players in a League match provided a player only plays for one  </w:t>
      </w:r>
    </w:p>
    <w:p w14:paraId="2B1E17BA" w14:textId="77777777" w:rsidR="008B3D10" w:rsidRDefault="008B3D10">
      <w:pPr>
        <w:tabs>
          <w:tab w:val="left" w:pos="204"/>
        </w:tabs>
        <w:rPr>
          <w:sz w:val="22"/>
        </w:rPr>
      </w:pPr>
      <w:r>
        <w:rPr>
          <w:sz w:val="22"/>
        </w:rPr>
        <w:t xml:space="preserve">             Team in the Summer League – Rule 3.3 refers.</w:t>
      </w:r>
    </w:p>
    <w:p w14:paraId="3C8116A8" w14:textId="77777777" w:rsidR="008B3D10" w:rsidRDefault="008B3D10">
      <w:pPr>
        <w:tabs>
          <w:tab w:val="left" w:pos="204"/>
        </w:tabs>
        <w:rPr>
          <w:sz w:val="22"/>
        </w:rPr>
      </w:pPr>
    </w:p>
    <w:p w14:paraId="3F4F0DF0" w14:textId="77777777" w:rsidR="008B3D10" w:rsidRDefault="008B3D10">
      <w:pPr>
        <w:pStyle w:val="TxBrp5"/>
        <w:tabs>
          <w:tab w:val="left" w:pos="759"/>
        </w:tabs>
        <w:spacing w:line="240" w:lineRule="auto"/>
        <w:ind w:left="759"/>
        <w:rPr>
          <w:sz w:val="22"/>
        </w:rPr>
      </w:pPr>
      <w:r>
        <w:rPr>
          <w:b/>
          <w:sz w:val="22"/>
        </w:rPr>
        <w:t>2</w:t>
      </w:r>
      <w:r>
        <w:rPr>
          <w:sz w:val="22"/>
        </w:rPr>
        <w:t>.</w:t>
      </w:r>
      <w:r>
        <w:rPr>
          <w:sz w:val="22"/>
        </w:rPr>
        <w:tab/>
        <w:t>The League format shall consist of;</w:t>
      </w:r>
    </w:p>
    <w:p w14:paraId="56D68109" w14:textId="77777777" w:rsidR="008B3D10" w:rsidRDefault="008B3D10">
      <w:pPr>
        <w:pStyle w:val="TxBrp6"/>
        <w:tabs>
          <w:tab w:val="left" w:pos="345"/>
          <w:tab w:val="left" w:pos="759"/>
        </w:tabs>
        <w:spacing w:line="221" w:lineRule="exact"/>
        <w:rPr>
          <w:sz w:val="22"/>
        </w:rPr>
      </w:pPr>
      <w:r>
        <w:rPr>
          <w:b/>
          <w:sz w:val="22"/>
        </w:rPr>
        <w:t>2.1</w:t>
      </w:r>
      <w:r>
        <w:rPr>
          <w:sz w:val="22"/>
        </w:rPr>
        <w:tab/>
        <w:t>SUMMER LEAGUE: - 5 Doubles and 2 Triples. There will be no fixed order of play, this to be decided and agreed by the two captains on the night.</w:t>
      </w:r>
    </w:p>
    <w:p w14:paraId="7E210FBB" w14:textId="77777777" w:rsidR="008B3D10" w:rsidRPr="00ED55DE" w:rsidRDefault="008B3D10">
      <w:pPr>
        <w:pStyle w:val="TxBrp7"/>
        <w:spacing w:line="232" w:lineRule="exact"/>
        <w:rPr>
          <w:b/>
          <w:sz w:val="22"/>
        </w:rPr>
      </w:pPr>
      <w:r>
        <w:rPr>
          <w:sz w:val="22"/>
        </w:rPr>
        <w:t xml:space="preserve"> </w:t>
      </w:r>
      <w:r>
        <w:rPr>
          <w:b/>
          <w:sz w:val="22"/>
        </w:rPr>
        <w:t>2.2</w:t>
      </w:r>
      <w:r>
        <w:rPr>
          <w:sz w:val="22"/>
        </w:rPr>
        <w:tab/>
      </w:r>
      <w:r w:rsidR="00ED55DE">
        <w:rPr>
          <w:b/>
          <w:sz w:val="22"/>
        </w:rPr>
        <w:t>Deleted</w:t>
      </w:r>
    </w:p>
    <w:p w14:paraId="5565747D" w14:textId="77777777" w:rsidR="008B3D10" w:rsidRDefault="008B3D10">
      <w:pPr>
        <w:tabs>
          <w:tab w:val="left" w:pos="311"/>
          <w:tab w:val="left" w:pos="737"/>
        </w:tabs>
        <w:spacing w:line="232" w:lineRule="exact"/>
        <w:rPr>
          <w:sz w:val="22"/>
        </w:rPr>
      </w:pPr>
    </w:p>
    <w:p w14:paraId="3032CD7B" w14:textId="77777777" w:rsidR="008B3D10" w:rsidRDefault="008B3D10">
      <w:pPr>
        <w:pStyle w:val="TxBrp5"/>
        <w:tabs>
          <w:tab w:val="left" w:pos="759"/>
        </w:tabs>
        <w:spacing w:line="240" w:lineRule="auto"/>
        <w:ind w:left="759"/>
        <w:rPr>
          <w:b/>
          <w:sz w:val="22"/>
        </w:rPr>
      </w:pPr>
      <w:r>
        <w:rPr>
          <w:b/>
          <w:sz w:val="22"/>
        </w:rPr>
        <w:t>3.</w:t>
      </w:r>
      <w:r>
        <w:rPr>
          <w:b/>
          <w:sz w:val="22"/>
        </w:rPr>
        <w:tab/>
      </w:r>
      <w:r>
        <w:rPr>
          <w:b/>
        </w:rPr>
        <w:t>PLAYING RESTRICTIONS</w:t>
      </w:r>
    </w:p>
    <w:p w14:paraId="2801BB01" w14:textId="77777777" w:rsidR="008B3D10" w:rsidRDefault="008B3D10">
      <w:pPr>
        <w:tabs>
          <w:tab w:val="left" w:pos="759"/>
        </w:tabs>
        <w:rPr>
          <w:sz w:val="22"/>
        </w:rPr>
      </w:pPr>
    </w:p>
    <w:p w14:paraId="656FEE9A" w14:textId="77777777" w:rsidR="008B3D10" w:rsidRDefault="008B3D10">
      <w:pPr>
        <w:pStyle w:val="TxBrp6"/>
        <w:tabs>
          <w:tab w:val="left" w:pos="345"/>
          <w:tab w:val="left" w:pos="759"/>
        </w:tabs>
        <w:spacing w:line="221" w:lineRule="exact"/>
        <w:rPr>
          <w:sz w:val="22"/>
        </w:rPr>
      </w:pPr>
      <w:r>
        <w:rPr>
          <w:b/>
          <w:sz w:val="22"/>
        </w:rPr>
        <w:t>3.1</w:t>
      </w:r>
      <w:r>
        <w:rPr>
          <w:sz w:val="20"/>
        </w:rPr>
        <w:tab/>
      </w:r>
      <w:r>
        <w:rPr>
          <w:sz w:val="22"/>
        </w:rPr>
        <w:t>No individual player may play more than 2 Doubles and 1 Triple in any one League Match.</w:t>
      </w:r>
    </w:p>
    <w:p w14:paraId="1221709A" w14:textId="77777777" w:rsidR="008B3D10" w:rsidRDefault="008B3D10">
      <w:pPr>
        <w:pStyle w:val="TxBrp6"/>
        <w:tabs>
          <w:tab w:val="left" w:pos="345"/>
          <w:tab w:val="left" w:pos="759"/>
        </w:tabs>
        <w:spacing w:line="221" w:lineRule="exact"/>
        <w:rPr>
          <w:i/>
          <w:sz w:val="22"/>
        </w:rPr>
      </w:pPr>
      <w:r>
        <w:rPr>
          <w:b/>
          <w:sz w:val="22"/>
        </w:rPr>
        <w:t>3.2</w:t>
      </w:r>
      <w:r>
        <w:rPr>
          <w:sz w:val="22"/>
        </w:rPr>
        <w:tab/>
        <w:t xml:space="preserve">Six players are required to play the full games, although fewer players may compete. </w:t>
      </w:r>
      <w:r>
        <w:rPr>
          <w:i/>
          <w:sz w:val="22"/>
        </w:rPr>
        <w:t>(See end for explanation.)</w:t>
      </w:r>
    </w:p>
    <w:p w14:paraId="27E97194" w14:textId="77777777" w:rsidR="008B3D10" w:rsidRDefault="008B3D10">
      <w:pPr>
        <w:pStyle w:val="TxBrp2"/>
        <w:spacing w:line="226" w:lineRule="exact"/>
        <w:rPr>
          <w:sz w:val="22"/>
        </w:rPr>
      </w:pPr>
      <w:r>
        <w:rPr>
          <w:b/>
          <w:sz w:val="22"/>
        </w:rPr>
        <w:t xml:space="preserve">3.3 </w:t>
      </w:r>
      <w:r>
        <w:rPr>
          <w:sz w:val="22"/>
        </w:rPr>
        <w:t>Any Player may only play for one Team during the Summer League</w:t>
      </w:r>
      <w:r w:rsidR="00995F13">
        <w:rPr>
          <w:sz w:val="22"/>
        </w:rPr>
        <w:t>.</w:t>
      </w:r>
    </w:p>
    <w:p w14:paraId="41B705FE" w14:textId="77777777" w:rsidR="00625C45" w:rsidRDefault="00625C45">
      <w:pPr>
        <w:pStyle w:val="TxBrp2"/>
        <w:spacing w:line="226" w:lineRule="exact"/>
        <w:rPr>
          <w:sz w:val="22"/>
        </w:rPr>
      </w:pPr>
    </w:p>
    <w:p w14:paraId="256DC933" w14:textId="77777777" w:rsidR="008B3D10" w:rsidRDefault="003669E0" w:rsidP="000D19B0">
      <w:pPr>
        <w:pStyle w:val="TxBrp2"/>
        <w:spacing w:line="226" w:lineRule="exact"/>
        <w:rPr>
          <w:i/>
          <w:sz w:val="22"/>
        </w:rPr>
      </w:pPr>
      <w:r>
        <w:rPr>
          <w:b/>
          <w:sz w:val="22"/>
        </w:rPr>
        <w:t xml:space="preserve">3.4 </w:t>
      </w:r>
      <w:r>
        <w:rPr>
          <w:sz w:val="22"/>
        </w:rPr>
        <w:t>If</w:t>
      </w:r>
      <w:r w:rsidR="00625C45" w:rsidRPr="00D91AB9">
        <w:rPr>
          <w:sz w:val="22"/>
        </w:rPr>
        <w:t xml:space="preserve"> a player is taken ill or injured during a game a substitute will be allowed to replace that player </w:t>
      </w:r>
      <w:proofErr w:type="gramStart"/>
      <w:r w:rsidR="00625C45" w:rsidRPr="00D91AB9">
        <w:rPr>
          <w:sz w:val="22"/>
        </w:rPr>
        <w:t>provided</w:t>
      </w:r>
      <w:proofErr w:type="gramEnd"/>
      <w:r w:rsidR="00625C45" w:rsidRPr="00D91AB9">
        <w:rPr>
          <w:sz w:val="22"/>
        </w:rPr>
        <w:t xml:space="preserve"> they are from the same Team and are still within Rule 3.1 guidelines. </w:t>
      </w:r>
      <w:proofErr w:type="gramStart"/>
      <w:r w:rsidRPr="00D91AB9">
        <w:rPr>
          <w:sz w:val="22"/>
        </w:rPr>
        <w:t>I.e.</w:t>
      </w:r>
      <w:proofErr w:type="gramEnd"/>
      <w:r w:rsidR="00625C45" w:rsidRPr="00D91AB9">
        <w:rPr>
          <w:sz w:val="22"/>
        </w:rPr>
        <w:t xml:space="preserve"> any part of a game played as substitute will count towards Rule 3.1.</w:t>
      </w:r>
    </w:p>
    <w:p w14:paraId="7FCC80E4" w14:textId="77777777" w:rsidR="008B3D10" w:rsidRDefault="008B3D10">
      <w:pPr>
        <w:tabs>
          <w:tab w:val="left" w:pos="345"/>
          <w:tab w:val="left" w:pos="759"/>
        </w:tabs>
        <w:spacing w:line="221" w:lineRule="exact"/>
        <w:rPr>
          <w:sz w:val="22"/>
        </w:rPr>
      </w:pPr>
    </w:p>
    <w:p w14:paraId="6379A316" w14:textId="77777777" w:rsidR="008B3D10" w:rsidRDefault="008B3D10">
      <w:pPr>
        <w:pStyle w:val="TxBrp8"/>
        <w:spacing w:line="232" w:lineRule="exact"/>
        <w:ind w:left="737"/>
        <w:rPr>
          <w:sz w:val="22"/>
        </w:rPr>
      </w:pPr>
      <w:r>
        <w:rPr>
          <w:b/>
          <w:sz w:val="22"/>
        </w:rPr>
        <w:t>4</w:t>
      </w:r>
      <w:r>
        <w:rPr>
          <w:sz w:val="22"/>
        </w:rPr>
        <w:t>.</w:t>
      </w:r>
      <w:r>
        <w:rPr>
          <w:sz w:val="22"/>
        </w:rPr>
        <w:tab/>
        <w:t xml:space="preserve">Teams playing away will play on the same piste layout throughout the match </w:t>
      </w:r>
      <w:proofErr w:type="gramStart"/>
      <w:r>
        <w:rPr>
          <w:sz w:val="22"/>
        </w:rPr>
        <w:t>i.e.</w:t>
      </w:r>
      <w:proofErr w:type="gramEnd"/>
      <w:r>
        <w:rPr>
          <w:sz w:val="22"/>
        </w:rPr>
        <w:t xml:space="preserve"> the Home Team shall not rearrange or change the </w:t>
      </w:r>
      <w:proofErr w:type="spellStart"/>
      <w:r>
        <w:rPr>
          <w:sz w:val="22"/>
        </w:rPr>
        <w:t>pistes</w:t>
      </w:r>
      <w:proofErr w:type="spellEnd"/>
      <w:r>
        <w:rPr>
          <w:sz w:val="22"/>
        </w:rPr>
        <w:t>, in any way, throughout the match without the agreement of both Captains.</w:t>
      </w:r>
    </w:p>
    <w:p w14:paraId="4C72715C" w14:textId="77777777" w:rsidR="008B3D10" w:rsidRDefault="008B3D10">
      <w:pPr>
        <w:pStyle w:val="TxBrp8"/>
        <w:tabs>
          <w:tab w:val="clear" w:pos="737"/>
          <w:tab w:val="left" w:pos="284"/>
        </w:tabs>
        <w:spacing w:line="232" w:lineRule="exact"/>
        <w:ind w:left="737"/>
        <w:rPr>
          <w:b/>
          <w:sz w:val="22"/>
        </w:rPr>
      </w:pPr>
      <w:r>
        <w:rPr>
          <w:sz w:val="22"/>
        </w:rPr>
        <w:tab/>
      </w:r>
      <w:r>
        <w:rPr>
          <w:b/>
          <w:sz w:val="22"/>
        </w:rPr>
        <w:t xml:space="preserve"> </w:t>
      </w:r>
    </w:p>
    <w:p w14:paraId="5D73C59D" w14:textId="77777777" w:rsidR="000D19B0" w:rsidRDefault="008B3D10">
      <w:pPr>
        <w:pStyle w:val="TxBrp8"/>
        <w:tabs>
          <w:tab w:val="clear" w:pos="737"/>
          <w:tab w:val="left" w:pos="284"/>
        </w:tabs>
        <w:spacing w:line="232" w:lineRule="exact"/>
        <w:ind w:left="737"/>
        <w:rPr>
          <w:b/>
          <w:color w:val="000000"/>
          <w:sz w:val="22"/>
        </w:rPr>
      </w:pPr>
      <w:r>
        <w:rPr>
          <w:b/>
          <w:color w:val="000000"/>
          <w:sz w:val="20"/>
        </w:rPr>
        <w:t xml:space="preserve">      </w:t>
      </w:r>
      <w:r>
        <w:rPr>
          <w:b/>
          <w:color w:val="000000"/>
          <w:sz w:val="22"/>
        </w:rPr>
        <w:t>4.1</w:t>
      </w:r>
      <w:r>
        <w:rPr>
          <w:color w:val="000000"/>
          <w:sz w:val="22"/>
        </w:rPr>
        <w:tab/>
      </w:r>
      <w:r>
        <w:rPr>
          <w:color w:val="000000"/>
          <w:sz w:val="22"/>
          <w:u w:val="single"/>
        </w:rPr>
        <w:t>For ALL League matches</w:t>
      </w:r>
      <w:r>
        <w:rPr>
          <w:color w:val="000000"/>
          <w:sz w:val="22"/>
        </w:rPr>
        <w:t xml:space="preserve"> the minimum width of a lane shall be 2.5metres. Each lane shall be defined by strings and all piste borders shall be defined as well. (</w:t>
      </w:r>
      <w:proofErr w:type="gramStart"/>
      <w:r w:rsidR="003669E0">
        <w:rPr>
          <w:color w:val="000000"/>
          <w:sz w:val="22"/>
        </w:rPr>
        <w:t>E.g</w:t>
      </w:r>
      <w:r>
        <w:rPr>
          <w:color w:val="000000"/>
          <w:sz w:val="22"/>
        </w:rPr>
        <w:t>.</w:t>
      </w:r>
      <w:proofErr w:type="gramEnd"/>
      <w:r>
        <w:rPr>
          <w:color w:val="000000"/>
          <w:sz w:val="22"/>
        </w:rPr>
        <w:t xml:space="preserve"> either by wood or string</w:t>
      </w:r>
      <w:r>
        <w:rPr>
          <w:b/>
          <w:color w:val="000000"/>
          <w:sz w:val="22"/>
        </w:rPr>
        <w:t>)</w:t>
      </w:r>
    </w:p>
    <w:p w14:paraId="3D710727" w14:textId="77777777" w:rsidR="000D19B0" w:rsidRDefault="000D19B0">
      <w:pPr>
        <w:pStyle w:val="TxBrp8"/>
        <w:tabs>
          <w:tab w:val="clear" w:pos="737"/>
          <w:tab w:val="left" w:pos="284"/>
        </w:tabs>
        <w:spacing w:line="232" w:lineRule="exact"/>
        <w:ind w:left="737"/>
        <w:rPr>
          <w:b/>
          <w:color w:val="000000"/>
          <w:sz w:val="22"/>
        </w:rPr>
      </w:pPr>
    </w:p>
    <w:p w14:paraId="342C4B52" w14:textId="77777777" w:rsidR="008B3D10" w:rsidRPr="005073EA" w:rsidRDefault="008B3D10">
      <w:pPr>
        <w:pStyle w:val="TxBrp8"/>
        <w:tabs>
          <w:tab w:val="clear" w:pos="737"/>
          <w:tab w:val="left" w:pos="284"/>
        </w:tabs>
        <w:spacing w:line="232" w:lineRule="exact"/>
        <w:ind w:left="737"/>
        <w:rPr>
          <w:color w:val="0000FF"/>
          <w:sz w:val="20"/>
        </w:rPr>
      </w:pPr>
      <w:r>
        <w:rPr>
          <w:b/>
          <w:color w:val="0000FF"/>
          <w:sz w:val="22"/>
        </w:rPr>
        <w:t xml:space="preserve"> </w:t>
      </w:r>
      <w:r w:rsidR="000D19B0">
        <w:rPr>
          <w:b/>
          <w:color w:val="0000FF"/>
          <w:sz w:val="22"/>
        </w:rPr>
        <w:t xml:space="preserve">    </w:t>
      </w:r>
      <w:r w:rsidR="000D19B0" w:rsidRPr="000D19B0">
        <w:rPr>
          <w:b/>
          <w:sz w:val="22"/>
        </w:rPr>
        <w:t>4.</w:t>
      </w:r>
      <w:r w:rsidR="005073EA">
        <w:rPr>
          <w:sz w:val="22"/>
        </w:rPr>
        <w:t>2</w:t>
      </w:r>
      <w:r w:rsidR="000D19B0" w:rsidRPr="005073EA">
        <w:rPr>
          <w:sz w:val="22"/>
        </w:rPr>
        <w:t xml:space="preserve">   Resin and para-magnetic </w:t>
      </w:r>
      <w:proofErr w:type="spellStart"/>
      <w:r w:rsidR="000D19B0" w:rsidRPr="005073EA">
        <w:rPr>
          <w:sz w:val="22"/>
        </w:rPr>
        <w:t>coches</w:t>
      </w:r>
      <w:proofErr w:type="spellEnd"/>
      <w:r w:rsidR="000D19B0" w:rsidRPr="005073EA">
        <w:rPr>
          <w:sz w:val="22"/>
        </w:rPr>
        <w:t xml:space="preserve"> are forbidden. Only wooden </w:t>
      </w:r>
      <w:proofErr w:type="spellStart"/>
      <w:r w:rsidR="000D19B0" w:rsidRPr="005073EA">
        <w:rPr>
          <w:sz w:val="22"/>
        </w:rPr>
        <w:t>coches</w:t>
      </w:r>
      <w:proofErr w:type="spellEnd"/>
      <w:r w:rsidR="000D19B0" w:rsidRPr="005073EA">
        <w:rPr>
          <w:sz w:val="22"/>
        </w:rPr>
        <w:t xml:space="preserve"> are permitted for SVPL Competitions and League Fixtures.</w:t>
      </w:r>
      <w:r w:rsidRPr="005073EA">
        <w:rPr>
          <w:color w:val="FF0000"/>
          <w:sz w:val="20"/>
        </w:rPr>
        <w:tab/>
      </w:r>
      <w:r w:rsidRPr="005073EA">
        <w:rPr>
          <w:color w:val="FF0000"/>
          <w:sz w:val="20"/>
        </w:rPr>
        <w:tab/>
      </w:r>
      <w:r w:rsidRPr="005073EA">
        <w:rPr>
          <w:color w:val="FF0000"/>
          <w:sz w:val="20"/>
        </w:rPr>
        <w:tab/>
      </w:r>
    </w:p>
    <w:p w14:paraId="22524EB3" w14:textId="77777777" w:rsidR="008B3D10" w:rsidRPr="005073EA" w:rsidRDefault="008B3D10">
      <w:pPr>
        <w:tabs>
          <w:tab w:val="left" w:pos="737"/>
        </w:tabs>
        <w:spacing w:line="232" w:lineRule="exact"/>
        <w:rPr>
          <w:sz w:val="22"/>
        </w:rPr>
      </w:pPr>
    </w:p>
    <w:p w14:paraId="4AA1EE8F" w14:textId="77777777" w:rsidR="008B3D10" w:rsidRDefault="008B3D10">
      <w:pPr>
        <w:pStyle w:val="TxBrp8"/>
        <w:spacing w:line="232" w:lineRule="exact"/>
        <w:ind w:left="737"/>
        <w:rPr>
          <w:sz w:val="22"/>
        </w:rPr>
      </w:pPr>
      <w:r>
        <w:rPr>
          <w:b/>
          <w:sz w:val="22"/>
        </w:rPr>
        <w:t>5</w:t>
      </w:r>
      <w:r>
        <w:rPr>
          <w:sz w:val="22"/>
        </w:rPr>
        <w:t>.</w:t>
      </w:r>
      <w:r>
        <w:rPr>
          <w:sz w:val="22"/>
        </w:rPr>
        <w:tab/>
        <w:t>It is</w:t>
      </w:r>
      <w:r>
        <w:rPr>
          <w:rFonts w:ascii="Xerox Serif Narrow" w:hAnsi="Xerox Serif Narrow"/>
          <w:sz w:val="22"/>
        </w:rPr>
        <w:t xml:space="preserve"> </w:t>
      </w:r>
      <w:r>
        <w:rPr>
          <w:sz w:val="22"/>
        </w:rPr>
        <w:t>the responsibility of the Home Captain to explain fully and clearly to ALL players the defined out of bounds areas.</w:t>
      </w:r>
    </w:p>
    <w:p w14:paraId="4149D35E" w14:textId="77777777" w:rsidR="008B3D10" w:rsidRDefault="008B3D10">
      <w:pPr>
        <w:tabs>
          <w:tab w:val="left" w:pos="737"/>
        </w:tabs>
        <w:spacing w:line="232" w:lineRule="exact"/>
        <w:rPr>
          <w:sz w:val="22"/>
        </w:rPr>
      </w:pPr>
    </w:p>
    <w:p w14:paraId="483E9ACF" w14:textId="77777777" w:rsidR="008B3D10" w:rsidRDefault="008B3D10">
      <w:pPr>
        <w:pStyle w:val="TxBrp8"/>
        <w:spacing w:line="232" w:lineRule="exact"/>
        <w:ind w:left="737"/>
        <w:rPr>
          <w:b/>
          <w:sz w:val="22"/>
        </w:rPr>
      </w:pPr>
      <w:r>
        <w:rPr>
          <w:b/>
          <w:sz w:val="22"/>
        </w:rPr>
        <w:t>6.</w:t>
      </w:r>
      <w:r>
        <w:rPr>
          <w:b/>
          <w:sz w:val="22"/>
        </w:rPr>
        <w:tab/>
      </w:r>
      <w:r>
        <w:rPr>
          <w:b/>
        </w:rPr>
        <w:t>LEAGUE &amp; OTHER MATCHES</w:t>
      </w:r>
    </w:p>
    <w:p w14:paraId="24C5D2FD" w14:textId="77777777" w:rsidR="008B3D10" w:rsidRDefault="008B3D10">
      <w:pPr>
        <w:tabs>
          <w:tab w:val="left" w:pos="737"/>
        </w:tabs>
        <w:spacing w:line="232" w:lineRule="exact"/>
        <w:rPr>
          <w:sz w:val="22"/>
        </w:rPr>
      </w:pPr>
    </w:p>
    <w:p w14:paraId="543BFAF1" w14:textId="77777777" w:rsidR="008B3D10" w:rsidRDefault="008B3D10">
      <w:pPr>
        <w:pStyle w:val="TxBrp7"/>
        <w:spacing w:line="232" w:lineRule="exact"/>
        <w:rPr>
          <w:b/>
          <w:sz w:val="20"/>
        </w:rPr>
      </w:pPr>
      <w:r>
        <w:rPr>
          <w:b/>
          <w:sz w:val="22"/>
        </w:rPr>
        <w:t>6.1</w:t>
      </w:r>
      <w:r>
        <w:rPr>
          <w:b/>
          <w:sz w:val="20"/>
        </w:rPr>
        <w:tab/>
      </w:r>
      <w:r>
        <w:rPr>
          <w:sz w:val="22"/>
          <w:lang w:val="en-GB"/>
        </w:rPr>
        <w:t xml:space="preserve">The schedules for League matches </w:t>
      </w:r>
      <w:r w:rsidR="00D91AB9" w:rsidRPr="00A6201E">
        <w:rPr>
          <w:sz w:val="22"/>
          <w:lang w:val="en-GB"/>
        </w:rPr>
        <w:t>and Team KO Competitions</w:t>
      </w:r>
      <w:r w:rsidR="00D91AB9" w:rsidRPr="00D91AB9">
        <w:rPr>
          <w:b/>
          <w:sz w:val="22"/>
          <w:lang w:val="en-GB"/>
        </w:rPr>
        <w:t xml:space="preserve"> </w:t>
      </w:r>
      <w:r>
        <w:rPr>
          <w:sz w:val="22"/>
          <w:lang w:val="en-GB"/>
        </w:rPr>
        <w:t xml:space="preserve">will be prescribed by the </w:t>
      </w:r>
      <w:r>
        <w:rPr>
          <w:sz w:val="22"/>
          <w:lang w:val="en-GB"/>
        </w:rPr>
        <w:lastRenderedPageBreak/>
        <w:t xml:space="preserve">Fixtures/Competitions Secretary as agreed with the League Committee. Only in exceptional circumstances as laid down in </w:t>
      </w:r>
      <w:r>
        <w:rPr>
          <w:b/>
          <w:sz w:val="22"/>
          <w:lang w:val="en-GB"/>
        </w:rPr>
        <w:t>Section 9</w:t>
      </w:r>
      <w:r>
        <w:rPr>
          <w:sz w:val="22"/>
          <w:lang w:val="en-GB"/>
        </w:rPr>
        <w:t>, can timings of matches on the schedules be re-arranged</w:t>
      </w:r>
      <w:r>
        <w:rPr>
          <w:lang w:val="en-GB"/>
        </w:rPr>
        <w:t>.</w:t>
      </w:r>
    </w:p>
    <w:p w14:paraId="1C16D0E3" w14:textId="77777777" w:rsidR="008B3D10" w:rsidRDefault="008B3D10">
      <w:pPr>
        <w:pStyle w:val="TxBrp7"/>
        <w:spacing w:line="232" w:lineRule="exact"/>
        <w:rPr>
          <w:sz w:val="22"/>
        </w:rPr>
      </w:pPr>
      <w:r>
        <w:rPr>
          <w:b/>
          <w:sz w:val="22"/>
        </w:rPr>
        <w:t>6.2</w:t>
      </w:r>
      <w:r>
        <w:rPr>
          <w:sz w:val="22"/>
        </w:rPr>
        <w:tab/>
        <w:t>League match Captains will be responsible for agreeing scores and final League Match results.</w:t>
      </w:r>
    </w:p>
    <w:p w14:paraId="32584612" w14:textId="77777777" w:rsidR="008B3D10" w:rsidRDefault="008B3D10">
      <w:pPr>
        <w:pStyle w:val="TxBrp7"/>
        <w:spacing w:line="232" w:lineRule="exact"/>
        <w:rPr>
          <w:sz w:val="22"/>
        </w:rPr>
      </w:pPr>
      <w:r>
        <w:rPr>
          <w:b/>
          <w:sz w:val="22"/>
        </w:rPr>
        <w:t>6.3</w:t>
      </w:r>
      <w:r>
        <w:rPr>
          <w:sz w:val="20"/>
        </w:rPr>
        <w:tab/>
      </w:r>
      <w:r>
        <w:rPr>
          <w:sz w:val="22"/>
        </w:rPr>
        <w:t>It will be the responsibility of BOTH TEAM CAPTAINS to notify Match results to Competition Secretary immediately after the match stipulating both Game Scores and Points totals.</w:t>
      </w:r>
    </w:p>
    <w:p w14:paraId="7F84DD74" w14:textId="77777777" w:rsidR="008B3D10" w:rsidRDefault="008B3D10">
      <w:pPr>
        <w:pStyle w:val="TxBrp7"/>
        <w:numPr>
          <w:ilvl w:val="1"/>
          <w:numId w:val="6"/>
        </w:numPr>
        <w:spacing w:line="232" w:lineRule="exact"/>
        <w:rPr>
          <w:sz w:val="22"/>
        </w:rPr>
      </w:pPr>
      <w:r>
        <w:rPr>
          <w:sz w:val="22"/>
        </w:rPr>
        <w:t>Any dispute, not resolved, concerning the rules of play etc. during a League Match, will be the responsibility of BOTH Captains to report the matter to the League.</w:t>
      </w:r>
    </w:p>
    <w:p w14:paraId="27309ED5" w14:textId="77777777" w:rsidR="003E2894" w:rsidRPr="000500EF" w:rsidRDefault="003E2894" w:rsidP="008B3D10">
      <w:pPr>
        <w:pStyle w:val="TxBrp7"/>
        <w:numPr>
          <w:ilvl w:val="1"/>
          <w:numId w:val="6"/>
        </w:numPr>
        <w:spacing w:line="232" w:lineRule="exact"/>
        <w:rPr>
          <w:b/>
          <w:color w:val="0070C0"/>
          <w:sz w:val="22"/>
        </w:rPr>
      </w:pPr>
      <w:r w:rsidRPr="00787026">
        <w:rPr>
          <w:sz w:val="22"/>
        </w:rPr>
        <w:t>Prior to each game commencing both Captains will write down their players on their score sheet and then transfer to opposition for inclusion on their score sheet</w:t>
      </w:r>
    </w:p>
    <w:p w14:paraId="0F4A163E" w14:textId="643EFE1D" w:rsidR="008B3D10" w:rsidRPr="00ED45D9" w:rsidRDefault="008B3D10">
      <w:pPr>
        <w:pStyle w:val="TxBrp7"/>
        <w:numPr>
          <w:ilvl w:val="1"/>
          <w:numId w:val="6"/>
        </w:numPr>
        <w:spacing w:line="232" w:lineRule="exact"/>
        <w:rPr>
          <w:b/>
          <w:color w:val="000000"/>
          <w:sz w:val="22"/>
        </w:rPr>
      </w:pPr>
      <w:r w:rsidRPr="00ED45D9">
        <w:rPr>
          <w:b/>
          <w:sz w:val="22"/>
        </w:rPr>
        <w:t xml:space="preserve">Semi-Finals </w:t>
      </w:r>
      <w:r w:rsidR="005073EA" w:rsidRPr="00ED45D9">
        <w:rPr>
          <w:b/>
          <w:sz w:val="22"/>
        </w:rPr>
        <w:t xml:space="preserve">and Finals </w:t>
      </w:r>
      <w:r w:rsidRPr="00ED45D9">
        <w:rPr>
          <w:b/>
          <w:sz w:val="22"/>
        </w:rPr>
        <w:t>of Singles/Doubles</w:t>
      </w:r>
      <w:r w:rsidR="005073EA" w:rsidRPr="00ED45D9">
        <w:rPr>
          <w:b/>
          <w:sz w:val="22"/>
        </w:rPr>
        <w:t xml:space="preserve">/ Team </w:t>
      </w:r>
      <w:r w:rsidR="00ED45D9" w:rsidRPr="00ED45D9">
        <w:rPr>
          <w:b/>
          <w:sz w:val="22"/>
        </w:rPr>
        <w:t>KO matches</w:t>
      </w:r>
      <w:r w:rsidRPr="00ED45D9">
        <w:rPr>
          <w:b/>
          <w:sz w:val="22"/>
        </w:rPr>
        <w:t xml:space="preserve"> to be played on neutral ground.</w:t>
      </w:r>
      <w:r w:rsidR="00ED55DE" w:rsidRPr="00ED45D9">
        <w:rPr>
          <w:b/>
          <w:sz w:val="22"/>
        </w:rPr>
        <w:t xml:space="preserve"> as</w:t>
      </w:r>
      <w:r w:rsidR="00ED45D9" w:rsidRPr="00ED45D9">
        <w:rPr>
          <w:b/>
          <w:sz w:val="22"/>
        </w:rPr>
        <w:t xml:space="preserve"> decided by EC – See </w:t>
      </w:r>
      <w:r w:rsidR="00ED45D9" w:rsidRPr="00ED45D9">
        <w:rPr>
          <w:b/>
          <w:i/>
          <w:sz w:val="22"/>
        </w:rPr>
        <w:t>Rule 6.15</w:t>
      </w:r>
      <w:r w:rsidR="00ED45D9" w:rsidRPr="00ED45D9">
        <w:rPr>
          <w:b/>
          <w:sz w:val="22"/>
        </w:rPr>
        <w:t xml:space="preserve"> re neutral </w:t>
      </w:r>
      <w:r w:rsidR="0001458C" w:rsidRPr="00ED45D9">
        <w:rPr>
          <w:b/>
          <w:sz w:val="22"/>
        </w:rPr>
        <w:t>definition. (</w:t>
      </w:r>
      <w:r w:rsidR="00560BE4" w:rsidRPr="00ED45D9">
        <w:rPr>
          <w:b/>
          <w:i/>
          <w:sz w:val="22"/>
        </w:rPr>
        <w:t>Nov 20</w:t>
      </w:r>
      <w:r w:rsidR="00ED45D9" w:rsidRPr="00ED45D9">
        <w:rPr>
          <w:b/>
          <w:i/>
          <w:sz w:val="22"/>
        </w:rPr>
        <w:t>22</w:t>
      </w:r>
      <w:r w:rsidR="00ED45D9">
        <w:rPr>
          <w:b/>
          <w:i/>
          <w:sz w:val="22"/>
        </w:rPr>
        <w:t xml:space="preserve"> Amdt.</w:t>
      </w:r>
      <w:r w:rsidR="00560BE4" w:rsidRPr="00ED45D9">
        <w:rPr>
          <w:b/>
          <w:i/>
          <w:sz w:val="22"/>
        </w:rPr>
        <w:t>)</w:t>
      </w:r>
    </w:p>
    <w:p w14:paraId="2843F93B" w14:textId="77777777" w:rsidR="008B3D10" w:rsidRDefault="008B3D10">
      <w:pPr>
        <w:pStyle w:val="TxBrp7"/>
        <w:numPr>
          <w:ilvl w:val="1"/>
          <w:numId w:val="6"/>
        </w:numPr>
        <w:spacing w:line="232" w:lineRule="exact"/>
        <w:rPr>
          <w:color w:val="000000"/>
          <w:sz w:val="22"/>
        </w:rPr>
      </w:pPr>
      <w:r>
        <w:rPr>
          <w:color w:val="000000"/>
          <w:sz w:val="22"/>
        </w:rPr>
        <w:t>Any person wishing to participate in the SINGLES or DOUBLES should be available to play during the week.</w:t>
      </w:r>
    </w:p>
    <w:p w14:paraId="52BD0275" w14:textId="77777777" w:rsidR="008B3D10" w:rsidRDefault="008B3D10">
      <w:pPr>
        <w:pStyle w:val="TxBrp7"/>
        <w:numPr>
          <w:ilvl w:val="1"/>
          <w:numId w:val="6"/>
        </w:numPr>
        <w:spacing w:line="232" w:lineRule="exact"/>
        <w:rPr>
          <w:color w:val="000000"/>
          <w:sz w:val="22"/>
        </w:rPr>
      </w:pPr>
      <w:r>
        <w:rPr>
          <w:color w:val="000000"/>
          <w:sz w:val="22"/>
        </w:rPr>
        <w:t>The President’s Cup will take place at a date and venue at the President’s discretion.</w:t>
      </w:r>
    </w:p>
    <w:p w14:paraId="38141AEC" w14:textId="77777777" w:rsidR="008B3D10" w:rsidRDefault="008B3D10">
      <w:pPr>
        <w:pStyle w:val="TxBrp7"/>
        <w:numPr>
          <w:ilvl w:val="1"/>
          <w:numId w:val="6"/>
        </w:numPr>
        <w:spacing w:line="232" w:lineRule="exact"/>
        <w:rPr>
          <w:color w:val="000000"/>
          <w:sz w:val="22"/>
        </w:rPr>
      </w:pPr>
      <w:r>
        <w:rPr>
          <w:color w:val="000000"/>
          <w:sz w:val="22"/>
        </w:rPr>
        <w:t>Substitutes for teams in the League’s Triples Knock Out Competition will be allowed on the day of the finals of the competition, provided that the substitutes have not played in the preliminary round for another team</w:t>
      </w:r>
    </w:p>
    <w:p w14:paraId="76599018" w14:textId="77777777" w:rsidR="008B3D10" w:rsidRDefault="008B3D10">
      <w:pPr>
        <w:pStyle w:val="TxBrp7"/>
        <w:numPr>
          <w:ilvl w:val="1"/>
          <w:numId w:val="6"/>
        </w:numPr>
        <w:spacing w:line="232" w:lineRule="exact"/>
        <w:rPr>
          <w:color w:val="000000"/>
          <w:sz w:val="22"/>
        </w:rPr>
      </w:pPr>
      <w:r>
        <w:rPr>
          <w:color w:val="000000"/>
          <w:sz w:val="22"/>
        </w:rPr>
        <w:t xml:space="preserve">Smoking </w:t>
      </w:r>
      <w:r w:rsidR="000D19B0" w:rsidRPr="000D19B0">
        <w:rPr>
          <w:b/>
          <w:bCs/>
          <w:color w:val="000000"/>
          <w:sz w:val="22"/>
        </w:rPr>
        <w:t>and vaping are</w:t>
      </w:r>
      <w:r w:rsidR="000D19B0">
        <w:rPr>
          <w:color w:val="000000"/>
          <w:sz w:val="22"/>
        </w:rPr>
        <w:t xml:space="preserve"> </w:t>
      </w:r>
      <w:r>
        <w:rPr>
          <w:color w:val="000000"/>
          <w:sz w:val="22"/>
        </w:rPr>
        <w:t>banned on the piste in all matches</w:t>
      </w:r>
    </w:p>
    <w:p w14:paraId="64F9EA0B" w14:textId="77777777" w:rsidR="008B3D10" w:rsidRDefault="003E2894" w:rsidP="008B3D10">
      <w:pPr>
        <w:pStyle w:val="TxBrp7"/>
        <w:numPr>
          <w:ilvl w:val="1"/>
          <w:numId w:val="6"/>
        </w:numPr>
        <w:spacing w:line="232" w:lineRule="exact"/>
        <w:rPr>
          <w:b/>
          <w:color w:val="0070C0"/>
          <w:sz w:val="22"/>
        </w:rPr>
      </w:pPr>
      <w:r w:rsidRPr="00787026">
        <w:rPr>
          <w:sz w:val="22"/>
        </w:rPr>
        <w:t>Any Losers in the Preliminary Round of any league knock-out competition are exempt from the preliminary round for the following year’s competition</w:t>
      </w:r>
      <w:r w:rsidRPr="00787026">
        <w:rPr>
          <w:color w:val="0070C0"/>
          <w:sz w:val="22"/>
        </w:rPr>
        <w:t>.</w:t>
      </w:r>
      <w:r w:rsidRPr="003E2894">
        <w:rPr>
          <w:b/>
          <w:color w:val="0070C0"/>
          <w:sz w:val="22"/>
        </w:rPr>
        <w:t xml:space="preserve"> </w:t>
      </w:r>
    </w:p>
    <w:p w14:paraId="6294959D" w14:textId="3AF7BC0D" w:rsidR="00A6201E" w:rsidRPr="00A6201E" w:rsidRDefault="00D91AB9" w:rsidP="008B3D10">
      <w:pPr>
        <w:pStyle w:val="TxBrp7"/>
        <w:widowControl/>
        <w:numPr>
          <w:ilvl w:val="1"/>
          <w:numId w:val="6"/>
        </w:numPr>
        <w:tabs>
          <w:tab w:val="num" w:pos="501"/>
        </w:tabs>
        <w:autoSpaceDE/>
        <w:autoSpaceDN/>
        <w:adjustRightInd/>
        <w:spacing w:before="100" w:beforeAutospacing="1" w:after="100" w:afterAutospacing="1" w:line="232" w:lineRule="exact"/>
        <w:rPr>
          <w:b/>
          <w:color w:val="0070C0"/>
          <w:sz w:val="18"/>
          <w:szCs w:val="18"/>
          <w:u w:val="single"/>
        </w:rPr>
      </w:pPr>
      <w:r w:rsidRPr="00A6201E">
        <w:rPr>
          <w:rStyle w:val="Strong"/>
          <w:b w:val="0"/>
          <w:color w:val="000000"/>
          <w:sz w:val="22"/>
          <w:szCs w:val="22"/>
        </w:rPr>
        <w:t xml:space="preserve">In certain circumstances the League Executive Committee can agree for matches in Singles and Doubles KO Competitions to be played at a date later than the specified period set by the Fixtures Secretary. In the event of one player in </w:t>
      </w:r>
      <w:r w:rsidR="0001458C" w:rsidRPr="00A6201E">
        <w:rPr>
          <w:rStyle w:val="Strong"/>
          <w:b w:val="0"/>
          <w:color w:val="000000"/>
          <w:sz w:val="22"/>
          <w:szCs w:val="22"/>
        </w:rPr>
        <w:t>a Doubles</w:t>
      </w:r>
      <w:r w:rsidRPr="00A6201E">
        <w:rPr>
          <w:rStyle w:val="Strong"/>
          <w:b w:val="0"/>
          <w:color w:val="000000"/>
          <w:sz w:val="22"/>
          <w:szCs w:val="22"/>
        </w:rPr>
        <w:t xml:space="preserve"> </w:t>
      </w:r>
      <w:proofErr w:type="gramStart"/>
      <w:r w:rsidRPr="00A6201E">
        <w:rPr>
          <w:rStyle w:val="Strong"/>
          <w:b w:val="0"/>
          <w:color w:val="000000"/>
          <w:sz w:val="22"/>
          <w:szCs w:val="22"/>
        </w:rPr>
        <w:t>Team  being</w:t>
      </w:r>
      <w:proofErr w:type="gramEnd"/>
      <w:r w:rsidRPr="00A6201E">
        <w:rPr>
          <w:rStyle w:val="Strong"/>
          <w:b w:val="0"/>
          <w:color w:val="000000"/>
          <w:sz w:val="22"/>
          <w:szCs w:val="22"/>
        </w:rPr>
        <w:t xml:space="preserve"> unable to play, in certain circumstances the League Executive Committee can approve a replacement for a match provided the substitute has not already, or will not be playing in another Doubles Team in that season’s competition</w:t>
      </w:r>
    </w:p>
    <w:p w14:paraId="793C9E45" w14:textId="77777777" w:rsidR="00A6201E" w:rsidRPr="00560BE4" w:rsidRDefault="00560BE4" w:rsidP="008B3D10">
      <w:pPr>
        <w:pStyle w:val="TxBrp7"/>
        <w:numPr>
          <w:ilvl w:val="1"/>
          <w:numId w:val="6"/>
        </w:numPr>
        <w:spacing w:line="232" w:lineRule="exact"/>
        <w:rPr>
          <w:b/>
          <w:color w:val="0070C0"/>
          <w:sz w:val="18"/>
          <w:szCs w:val="18"/>
        </w:rPr>
      </w:pPr>
      <w:r w:rsidRPr="000D19B0">
        <w:rPr>
          <w:bCs/>
          <w:color w:val="000000"/>
          <w:sz w:val="22"/>
          <w:szCs w:val="22"/>
        </w:rPr>
        <w:t>If 16 or more entries in the Main Draw</w:t>
      </w:r>
      <w:r w:rsidRPr="003669E0">
        <w:rPr>
          <w:b/>
          <w:color w:val="000000"/>
          <w:sz w:val="22"/>
          <w:szCs w:val="22"/>
        </w:rPr>
        <w:t xml:space="preserve"> </w:t>
      </w:r>
      <w:r w:rsidR="00A6201E" w:rsidRPr="003669E0">
        <w:rPr>
          <w:color w:val="000000"/>
          <w:sz w:val="22"/>
          <w:szCs w:val="22"/>
        </w:rPr>
        <w:t>Plate Competitions to be organised for the First Round Losers of the Singles &amp; Doubles KOs</w:t>
      </w:r>
      <w:r w:rsidR="00A6201E" w:rsidRPr="003669E0">
        <w:rPr>
          <w:b/>
          <w:color w:val="000000"/>
          <w:sz w:val="22"/>
          <w:szCs w:val="22"/>
        </w:rPr>
        <w:t xml:space="preserve">. </w:t>
      </w:r>
    </w:p>
    <w:p w14:paraId="2590AF09" w14:textId="77777777" w:rsidR="008B3D10" w:rsidRPr="005073EA" w:rsidRDefault="00560BE4" w:rsidP="000D19B0">
      <w:pPr>
        <w:pStyle w:val="TxBrp7"/>
        <w:numPr>
          <w:ilvl w:val="1"/>
          <w:numId w:val="6"/>
        </w:numPr>
        <w:spacing w:line="232" w:lineRule="exact"/>
        <w:rPr>
          <w:bCs/>
          <w:color w:val="000000"/>
          <w:sz w:val="22"/>
        </w:rPr>
      </w:pPr>
      <w:r w:rsidRPr="000D19B0">
        <w:rPr>
          <w:bCs/>
          <w:color w:val="000000"/>
          <w:sz w:val="22"/>
          <w:szCs w:val="22"/>
        </w:rPr>
        <w:t>If players and a piste are available then a game</w:t>
      </w:r>
      <w:r w:rsidRPr="000D19B0">
        <w:rPr>
          <w:b/>
          <w:color w:val="000000"/>
          <w:sz w:val="22"/>
          <w:szCs w:val="22"/>
        </w:rPr>
        <w:t xml:space="preserve"> </w:t>
      </w:r>
      <w:r w:rsidRPr="000D19B0">
        <w:rPr>
          <w:bCs/>
          <w:color w:val="000000"/>
          <w:sz w:val="22"/>
          <w:szCs w:val="22"/>
        </w:rPr>
        <w:t xml:space="preserve">should be started within 5 Minutes </w:t>
      </w:r>
    </w:p>
    <w:p w14:paraId="3A97AA63" w14:textId="77777777" w:rsidR="005073EA" w:rsidRPr="005073EA" w:rsidRDefault="005073EA" w:rsidP="000D19B0">
      <w:pPr>
        <w:pStyle w:val="TxBrp7"/>
        <w:numPr>
          <w:ilvl w:val="1"/>
          <w:numId w:val="6"/>
        </w:numPr>
        <w:spacing w:line="232" w:lineRule="exact"/>
        <w:rPr>
          <w:b/>
          <w:bCs/>
          <w:color w:val="000000"/>
          <w:sz w:val="22"/>
        </w:rPr>
      </w:pPr>
      <w:r w:rsidRPr="005073EA">
        <w:rPr>
          <w:b/>
          <w:bCs/>
          <w:color w:val="000000"/>
          <w:sz w:val="22"/>
        </w:rPr>
        <w:t>Where players in teams play from the same venue then their Home piste should be treated as a neutral venue (Nov 2022 Amdt)</w:t>
      </w:r>
    </w:p>
    <w:p w14:paraId="677061B1" w14:textId="77777777" w:rsidR="000D19B0" w:rsidRPr="000D19B0" w:rsidRDefault="000D19B0" w:rsidP="000D19B0">
      <w:pPr>
        <w:pStyle w:val="TxBrp7"/>
        <w:spacing w:line="232" w:lineRule="exact"/>
        <w:ind w:left="284" w:firstLine="0"/>
        <w:rPr>
          <w:bCs/>
          <w:color w:val="000000"/>
          <w:sz w:val="22"/>
        </w:rPr>
      </w:pPr>
    </w:p>
    <w:p w14:paraId="5D60B950" w14:textId="77777777" w:rsidR="008B3D10" w:rsidRDefault="008B3D10">
      <w:pPr>
        <w:pStyle w:val="TxBrp8"/>
        <w:spacing w:line="232" w:lineRule="exact"/>
        <w:ind w:left="737"/>
      </w:pPr>
      <w:r>
        <w:rPr>
          <w:b/>
        </w:rPr>
        <w:t>7.</w:t>
      </w:r>
      <w:r>
        <w:tab/>
      </w:r>
      <w:r>
        <w:rPr>
          <w:b/>
        </w:rPr>
        <w:t>LEAGUE MATCH POSITIONS</w:t>
      </w:r>
      <w:r>
        <w:t xml:space="preserve"> </w:t>
      </w:r>
    </w:p>
    <w:p w14:paraId="62B20F1F" w14:textId="77777777" w:rsidR="008B3D10" w:rsidRDefault="008B3D10">
      <w:pPr>
        <w:pStyle w:val="TxBrp8"/>
        <w:spacing w:line="232" w:lineRule="exact"/>
        <w:ind w:left="737"/>
        <w:rPr>
          <w:b/>
          <w:sz w:val="22"/>
        </w:rPr>
      </w:pPr>
    </w:p>
    <w:p w14:paraId="63FB0907" w14:textId="77777777" w:rsidR="008B3D10" w:rsidRDefault="008B3D10">
      <w:pPr>
        <w:pStyle w:val="TxBrp8"/>
        <w:spacing w:line="232" w:lineRule="exact"/>
        <w:ind w:left="737"/>
        <w:rPr>
          <w:b/>
          <w:color w:val="0000FF"/>
        </w:rPr>
      </w:pPr>
      <w:r>
        <w:rPr>
          <w:b/>
          <w:sz w:val="22"/>
        </w:rPr>
        <w:t xml:space="preserve">   7.1</w:t>
      </w:r>
      <w:r>
        <w:t xml:space="preserve">     League matches shall be run on a Divisional basis with promotion and relegation 2 up and 2 down each year with new Teams starting in the lower division, UNLESS the League Committee decide that, in a particular year, an adjustment to the number of teams in each division is needed, when promotion and/or relegation can be limited to one team</w:t>
      </w:r>
      <w:r>
        <w:rPr>
          <w:color w:val="0000FF"/>
        </w:rPr>
        <w:t>.</w:t>
      </w:r>
    </w:p>
    <w:p w14:paraId="3096398B" w14:textId="77777777" w:rsidR="008B3D10" w:rsidRDefault="008B3D10">
      <w:pPr>
        <w:pStyle w:val="TxBrp7"/>
        <w:spacing w:line="232" w:lineRule="exact"/>
        <w:rPr>
          <w:sz w:val="22"/>
        </w:rPr>
      </w:pPr>
    </w:p>
    <w:p w14:paraId="0E2A67D6" w14:textId="77777777" w:rsidR="008B3D10" w:rsidRDefault="008B3D10">
      <w:pPr>
        <w:pStyle w:val="TxBrp7"/>
        <w:spacing w:line="232" w:lineRule="exact"/>
        <w:ind w:left="671" w:firstLine="0"/>
        <w:rPr>
          <w:color w:val="000000"/>
          <w:sz w:val="18"/>
        </w:rPr>
      </w:pPr>
      <w:r>
        <w:rPr>
          <w:color w:val="000000"/>
          <w:sz w:val="22"/>
        </w:rPr>
        <w:t>All NEW Teams will start in the lower/lowest division</w:t>
      </w:r>
      <w:r>
        <w:rPr>
          <w:color w:val="000000"/>
          <w:sz w:val="18"/>
        </w:rPr>
        <w:t>.</w:t>
      </w:r>
    </w:p>
    <w:p w14:paraId="0BDE2428" w14:textId="77777777" w:rsidR="008B3D10" w:rsidRDefault="008B3D10">
      <w:pPr>
        <w:pStyle w:val="TxBrp7"/>
        <w:spacing w:line="232" w:lineRule="exact"/>
        <w:ind w:left="671" w:firstLine="0"/>
        <w:rPr>
          <w:color w:val="000000"/>
          <w:sz w:val="20"/>
        </w:rPr>
      </w:pPr>
      <w:r>
        <w:rPr>
          <w:color w:val="000000"/>
          <w:sz w:val="22"/>
        </w:rPr>
        <w:t>(</w:t>
      </w:r>
      <w:proofErr w:type="spellStart"/>
      <w:r>
        <w:rPr>
          <w:color w:val="000000"/>
          <w:sz w:val="20"/>
        </w:rPr>
        <w:t>n.b.</w:t>
      </w:r>
      <w:proofErr w:type="spellEnd"/>
      <w:r>
        <w:rPr>
          <w:color w:val="000000"/>
          <w:sz w:val="20"/>
        </w:rPr>
        <w:t xml:space="preserve"> a NEW team is where an ADDITIONAL team is created </w:t>
      </w:r>
    </w:p>
    <w:p w14:paraId="641DDAD6" w14:textId="77777777" w:rsidR="008B3D10" w:rsidRDefault="008B3D10">
      <w:pPr>
        <w:pStyle w:val="TxBrp7"/>
        <w:spacing w:line="232" w:lineRule="exact"/>
        <w:ind w:left="671" w:firstLine="0"/>
        <w:rPr>
          <w:color w:val="000000"/>
          <w:sz w:val="22"/>
        </w:rPr>
      </w:pPr>
    </w:p>
    <w:p w14:paraId="68612872" w14:textId="77777777" w:rsidR="008B3D10" w:rsidRDefault="008B3D10">
      <w:pPr>
        <w:tabs>
          <w:tab w:val="left" w:pos="311"/>
          <w:tab w:val="left" w:pos="737"/>
        </w:tabs>
        <w:spacing w:line="232" w:lineRule="exact"/>
        <w:ind w:left="737" w:hanging="426"/>
        <w:rPr>
          <w:sz w:val="22"/>
        </w:rPr>
      </w:pPr>
      <w:r>
        <w:rPr>
          <w:b/>
          <w:sz w:val="22"/>
        </w:rPr>
        <w:t>7.2</w:t>
      </w:r>
      <w:r>
        <w:rPr>
          <w:sz w:val="20"/>
        </w:rPr>
        <w:tab/>
      </w:r>
      <w:r>
        <w:rPr>
          <w:sz w:val="22"/>
        </w:rPr>
        <w:t>Team positions in each Division will be decided by:</w:t>
      </w:r>
      <w:r>
        <w:rPr>
          <w:sz w:val="22"/>
        </w:rPr>
        <w:softHyphen/>
      </w:r>
    </w:p>
    <w:p w14:paraId="72597C0C" w14:textId="77777777" w:rsidR="008B3D10" w:rsidRDefault="008B3D10">
      <w:pPr>
        <w:pStyle w:val="TxBrp9"/>
        <w:spacing w:line="232" w:lineRule="exact"/>
        <w:rPr>
          <w:sz w:val="22"/>
        </w:rPr>
      </w:pPr>
      <w:r>
        <w:rPr>
          <w:sz w:val="22"/>
        </w:rPr>
        <w:t>a)</w:t>
      </w:r>
      <w:r>
        <w:rPr>
          <w:sz w:val="22"/>
        </w:rPr>
        <w:tab/>
        <w:t>Number of MATCHES won,</w:t>
      </w:r>
    </w:p>
    <w:p w14:paraId="6DF8C201" w14:textId="77777777" w:rsidR="008B3D10" w:rsidRDefault="008B3D10">
      <w:pPr>
        <w:pStyle w:val="TxBrp9"/>
        <w:spacing w:line="232" w:lineRule="exact"/>
        <w:rPr>
          <w:sz w:val="22"/>
        </w:rPr>
      </w:pPr>
      <w:r>
        <w:rPr>
          <w:sz w:val="22"/>
        </w:rPr>
        <w:t>b)</w:t>
      </w:r>
      <w:r>
        <w:rPr>
          <w:sz w:val="22"/>
        </w:rPr>
        <w:tab/>
        <w:t>If two or more Teams have gained equal Match points then the number of GAMES won will count,</w:t>
      </w:r>
    </w:p>
    <w:p w14:paraId="7B37A50F" w14:textId="77777777" w:rsidR="008B3D10" w:rsidRDefault="008B3D10">
      <w:pPr>
        <w:pStyle w:val="TxBrp9"/>
        <w:spacing w:line="232" w:lineRule="exact"/>
        <w:ind w:hanging="1819"/>
        <w:rPr>
          <w:sz w:val="22"/>
        </w:rPr>
      </w:pPr>
      <w:r>
        <w:rPr>
          <w:sz w:val="22"/>
        </w:rPr>
        <w:tab/>
        <w:t>c)   If two or more Teams are still equal, the POINTS DIFFERENCE will count.</w:t>
      </w:r>
    </w:p>
    <w:p w14:paraId="20C424AA" w14:textId="77777777" w:rsidR="008B3D10" w:rsidRDefault="008B3D10">
      <w:pPr>
        <w:rPr>
          <w:sz w:val="22"/>
        </w:rPr>
      </w:pPr>
    </w:p>
    <w:p w14:paraId="1FBF5D1C" w14:textId="77777777" w:rsidR="008B3D10" w:rsidRDefault="008B3D10" w:rsidP="005073EA">
      <w:pPr>
        <w:pStyle w:val="TxBrp8"/>
        <w:tabs>
          <w:tab w:val="clear" w:pos="737"/>
        </w:tabs>
        <w:ind w:left="284"/>
        <w:rPr>
          <w:b/>
          <w:sz w:val="22"/>
        </w:rPr>
      </w:pPr>
      <w:r>
        <w:rPr>
          <w:b/>
        </w:rPr>
        <w:t xml:space="preserve">        8.</w:t>
      </w:r>
      <w:r>
        <w:rPr>
          <w:b/>
          <w:sz w:val="22"/>
        </w:rPr>
        <w:t xml:space="preserve">          </w:t>
      </w:r>
      <w:r>
        <w:rPr>
          <w:b/>
        </w:rPr>
        <w:t xml:space="preserve">PENALTY SANCTIONS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20"/>
        </w:rPr>
        <w:tab/>
      </w:r>
      <w:r>
        <w:rPr>
          <w:b/>
          <w:sz w:val="22"/>
        </w:rPr>
        <w:t xml:space="preserve">          8.1   </w:t>
      </w:r>
      <w:r w:rsidRPr="00ED45D9">
        <w:rPr>
          <w:b/>
          <w:sz w:val="22"/>
        </w:rPr>
        <w:t xml:space="preserve">League matches will be ready to start with at least </w:t>
      </w:r>
      <w:r w:rsidR="005073EA" w:rsidRPr="00ED45D9">
        <w:rPr>
          <w:b/>
          <w:sz w:val="22"/>
        </w:rPr>
        <w:t>TWO</w:t>
      </w:r>
      <w:r w:rsidRPr="00ED45D9">
        <w:rPr>
          <w:b/>
          <w:sz w:val="22"/>
        </w:rPr>
        <w:t xml:space="preserve"> games by 7.</w:t>
      </w:r>
      <w:r w:rsidR="005073EA" w:rsidRPr="00ED45D9">
        <w:rPr>
          <w:b/>
          <w:sz w:val="22"/>
        </w:rPr>
        <w:t>0</w:t>
      </w:r>
      <w:r w:rsidRPr="00ED45D9">
        <w:rPr>
          <w:b/>
          <w:sz w:val="22"/>
        </w:rPr>
        <w:t xml:space="preserve">0 </w:t>
      </w:r>
      <w:r w:rsidR="005073EA" w:rsidRPr="00ED45D9">
        <w:rPr>
          <w:b/>
          <w:sz w:val="22"/>
        </w:rPr>
        <w:t>p.m. unless Captains agree to a different start time</w:t>
      </w:r>
      <w:r w:rsidRPr="00ED45D9">
        <w:rPr>
          <w:b/>
          <w:sz w:val="22"/>
        </w:rPr>
        <w:t>. All players to be in attendance by 8.15p.m. Any player arriving after this time will not be permitted to play unless agreed beforehand with the opposing Captain</w:t>
      </w:r>
      <w:r w:rsidR="005073EA" w:rsidRPr="00ED45D9">
        <w:rPr>
          <w:b/>
          <w:sz w:val="22"/>
        </w:rPr>
        <w:t>. (Nov 2022</w:t>
      </w:r>
      <w:r w:rsidR="005073EA">
        <w:rPr>
          <w:b/>
          <w:sz w:val="22"/>
        </w:rPr>
        <w:t xml:space="preserve"> Amdt.)</w:t>
      </w:r>
    </w:p>
    <w:p w14:paraId="0B63BC5D" w14:textId="77777777" w:rsidR="005073EA" w:rsidRPr="005073EA" w:rsidRDefault="005073EA" w:rsidP="005073EA">
      <w:pPr>
        <w:pStyle w:val="TxBrp8"/>
        <w:tabs>
          <w:tab w:val="clear" w:pos="737"/>
        </w:tabs>
        <w:ind w:left="284"/>
        <w:rPr>
          <w:b/>
          <w:sz w:val="22"/>
        </w:rPr>
      </w:pPr>
    </w:p>
    <w:p w14:paraId="0C3DF050" w14:textId="77777777" w:rsidR="008B3D10" w:rsidRPr="00ED55DE" w:rsidRDefault="008B3D10">
      <w:pPr>
        <w:pStyle w:val="TxBrp2"/>
        <w:spacing w:line="226" w:lineRule="exact"/>
        <w:rPr>
          <w:b/>
          <w:sz w:val="22"/>
        </w:rPr>
      </w:pPr>
      <w:r>
        <w:rPr>
          <w:b/>
          <w:sz w:val="22"/>
        </w:rPr>
        <w:t>8.2</w:t>
      </w:r>
      <w:r>
        <w:rPr>
          <w:sz w:val="20"/>
        </w:rPr>
        <w:tab/>
      </w:r>
      <w:r w:rsidR="00ED55DE" w:rsidRPr="00ED55DE">
        <w:rPr>
          <w:b/>
          <w:sz w:val="22"/>
          <w:szCs w:val="22"/>
        </w:rPr>
        <w:t>Deleted</w:t>
      </w:r>
    </w:p>
    <w:p w14:paraId="3F38ED34" w14:textId="77777777" w:rsidR="008B3D10" w:rsidRDefault="008B3D10">
      <w:pPr>
        <w:tabs>
          <w:tab w:val="left" w:pos="340"/>
          <w:tab w:val="left" w:pos="759"/>
        </w:tabs>
        <w:spacing w:line="226" w:lineRule="exact"/>
        <w:rPr>
          <w:sz w:val="22"/>
        </w:rPr>
      </w:pPr>
    </w:p>
    <w:p w14:paraId="05F0A9F4" w14:textId="77777777" w:rsidR="008B3D10" w:rsidRDefault="008B3D10">
      <w:pPr>
        <w:pStyle w:val="TxBrp3"/>
        <w:numPr>
          <w:ilvl w:val="0"/>
          <w:numId w:val="3"/>
        </w:numPr>
        <w:tabs>
          <w:tab w:val="clear" w:pos="1125"/>
        </w:tabs>
        <w:spacing w:line="240" w:lineRule="auto"/>
        <w:ind w:left="284" w:hanging="284"/>
        <w:rPr>
          <w:b/>
        </w:rPr>
      </w:pPr>
      <w:r>
        <w:rPr>
          <w:b/>
        </w:rPr>
        <w:t>CANCELLATIONS OR POSTPONEMENTS</w:t>
      </w:r>
    </w:p>
    <w:p w14:paraId="7CB4A2BE" w14:textId="77777777" w:rsidR="008B3D10" w:rsidRDefault="008B3D10">
      <w:pPr>
        <w:pStyle w:val="TxBrp4"/>
        <w:rPr>
          <w:sz w:val="22"/>
        </w:rPr>
      </w:pPr>
      <w:r>
        <w:rPr>
          <w:b/>
          <w:sz w:val="20"/>
        </w:rPr>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38D46090" w14:textId="77777777" w:rsidR="008B3D10" w:rsidRPr="003669E0" w:rsidRDefault="008B3D10">
      <w:pPr>
        <w:ind w:left="720" w:hanging="294"/>
        <w:rPr>
          <w:color w:val="0000FF"/>
          <w:sz w:val="22"/>
          <w:lang w:val="en-GB"/>
        </w:rPr>
      </w:pPr>
      <w:r>
        <w:rPr>
          <w:b/>
          <w:sz w:val="22"/>
          <w:lang w:val="en-GB"/>
        </w:rPr>
        <w:t xml:space="preserve">9.1 </w:t>
      </w:r>
      <w:r>
        <w:rPr>
          <w:sz w:val="22"/>
          <w:lang w:val="en-GB"/>
        </w:rPr>
        <w:t xml:space="preserve">League Fixtures will be issued prior to the start of the season. Matches are to be played at the designated times unless there is bad weather or there are other exceptional circumstances as described in this section. </w:t>
      </w:r>
      <w:r>
        <w:rPr>
          <w:color w:val="000000"/>
          <w:sz w:val="22"/>
          <w:lang w:val="en-GB"/>
        </w:rPr>
        <w:t xml:space="preserve">In any event deferred League matches must be played </w:t>
      </w:r>
      <w:r w:rsidR="00A6201E" w:rsidRPr="003669E0">
        <w:rPr>
          <w:color w:val="000000"/>
          <w:sz w:val="22"/>
          <w:lang w:val="en-GB"/>
        </w:rPr>
        <w:t xml:space="preserve">by the second Tuesday in October. </w:t>
      </w:r>
    </w:p>
    <w:p w14:paraId="468952CC" w14:textId="77777777" w:rsidR="008B3D10" w:rsidRDefault="008B3D10">
      <w:pPr>
        <w:ind w:left="720" w:hanging="294"/>
        <w:rPr>
          <w:sz w:val="22"/>
          <w:lang w:val="en-GB"/>
        </w:rPr>
      </w:pPr>
      <w:r>
        <w:rPr>
          <w:b/>
          <w:sz w:val="22"/>
          <w:lang w:val="en-GB"/>
        </w:rPr>
        <w:t>9.2</w:t>
      </w:r>
      <w:r>
        <w:rPr>
          <w:sz w:val="20"/>
          <w:lang w:val="en-GB"/>
        </w:rPr>
        <w:t xml:space="preserve"> </w:t>
      </w:r>
      <w:r>
        <w:rPr>
          <w:sz w:val="22"/>
          <w:lang w:val="en-GB"/>
        </w:rPr>
        <w:t>In the case of bad weather, unless agreement can be reached by captains to postpone the match beforehand, teams will turn up on the designated time.</w:t>
      </w:r>
    </w:p>
    <w:p w14:paraId="1D3A37D3" w14:textId="77777777" w:rsidR="008B3D10" w:rsidRDefault="008B3D10">
      <w:pPr>
        <w:ind w:left="720" w:hanging="294"/>
        <w:rPr>
          <w:sz w:val="22"/>
          <w:lang w:val="en-GB"/>
        </w:rPr>
      </w:pPr>
      <w:r>
        <w:rPr>
          <w:b/>
          <w:sz w:val="22"/>
          <w:lang w:val="en-GB"/>
        </w:rPr>
        <w:t>9.3</w:t>
      </w:r>
      <w:r>
        <w:rPr>
          <w:b/>
          <w:sz w:val="20"/>
          <w:lang w:val="en-GB"/>
        </w:rPr>
        <w:t xml:space="preserve"> </w:t>
      </w:r>
      <w:r>
        <w:rPr>
          <w:sz w:val="22"/>
          <w:lang w:val="en-GB"/>
        </w:rPr>
        <w:t xml:space="preserve">Where captains postpone a match by telephone a re-arranged time to play it should be agreed between them within seven days and notified to the Fixtures/Competitions Secretary.  </w:t>
      </w:r>
    </w:p>
    <w:p w14:paraId="5D7C59B7" w14:textId="77777777" w:rsidR="008B3D10" w:rsidRDefault="008B3D10">
      <w:pPr>
        <w:ind w:left="709" w:hanging="283"/>
        <w:rPr>
          <w:sz w:val="22"/>
          <w:lang w:val="en-GB"/>
        </w:rPr>
      </w:pPr>
      <w:r>
        <w:rPr>
          <w:b/>
          <w:sz w:val="22"/>
          <w:lang w:val="en-GB"/>
        </w:rPr>
        <w:t>9.4</w:t>
      </w:r>
      <w:r>
        <w:rPr>
          <w:b/>
          <w:sz w:val="20"/>
          <w:lang w:val="en-GB"/>
        </w:rPr>
        <w:t xml:space="preserve"> </w:t>
      </w:r>
      <w:r>
        <w:rPr>
          <w:sz w:val="22"/>
          <w:lang w:val="en-GB"/>
        </w:rPr>
        <w:t>If an agreement is made at the venue by the captains to postpone the match before it has started because of bad weather or for any other special reasons (final sentence of 9.10 applies), captains should agree a re-arranged time to play the match, which should be notified to the League’s Fixtures/Competitions Secretary within seven days.</w:t>
      </w:r>
    </w:p>
    <w:p w14:paraId="068AA6F0" w14:textId="77777777" w:rsidR="008B3D10" w:rsidRDefault="008B3D10">
      <w:pPr>
        <w:ind w:left="709" w:hanging="283"/>
        <w:rPr>
          <w:sz w:val="22"/>
          <w:lang w:val="en-GB"/>
        </w:rPr>
      </w:pPr>
      <w:r>
        <w:rPr>
          <w:b/>
          <w:sz w:val="22"/>
          <w:lang w:val="en-GB"/>
        </w:rPr>
        <w:t>9.5</w:t>
      </w:r>
      <w:r>
        <w:rPr>
          <w:b/>
          <w:sz w:val="20"/>
          <w:lang w:val="en-GB"/>
        </w:rPr>
        <w:t xml:space="preserve"> </w:t>
      </w:r>
      <w:r>
        <w:rPr>
          <w:sz w:val="22"/>
          <w:lang w:val="en-GB"/>
        </w:rPr>
        <w:t>If captains cannot agree on a re-arranged date for a postponed fixture for any reason the League’s Fixture/Competition’s Secretary should be advised within seven days. The League Executive Committee will direct when the postponed match should be played</w:t>
      </w:r>
    </w:p>
    <w:p w14:paraId="1032F66B" w14:textId="77777777" w:rsidR="008B3D10" w:rsidRDefault="008B3D10">
      <w:pPr>
        <w:ind w:left="709" w:hanging="283"/>
        <w:rPr>
          <w:sz w:val="22"/>
          <w:lang w:val="en-GB"/>
        </w:rPr>
      </w:pPr>
    </w:p>
    <w:p w14:paraId="0E242750" w14:textId="77777777" w:rsidR="008B3D10" w:rsidRDefault="008B3D10">
      <w:pPr>
        <w:ind w:left="709" w:hanging="283"/>
        <w:rPr>
          <w:sz w:val="22"/>
          <w:lang w:val="en-GB"/>
        </w:rPr>
      </w:pPr>
      <w:r>
        <w:rPr>
          <w:b/>
          <w:sz w:val="22"/>
          <w:lang w:val="en-GB"/>
        </w:rPr>
        <w:t>9.6</w:t>
      </w:r>
      <w:r>
        <w:rPr>
          <w:b/>
          <w:sz w:val="20"/>
          <w:lang w:val="en-GB"/>
        </w:rPr>
        <w:t xml:space="preserve"> </w:t>
      </w:r>
      <w:r>
        <w:rPr>
          <w:sz w:val="22"/>
          <w:lang w:val="en-GB"/>
        </w:rPr>
        <w:t>If captains cannot agree to the postponement of a match because of bad weather or any other special reason, the match should be abandoned. The captains should submit in writing their reasons within seven days why they could not agree to a postponement to the League’s Fixtures/Competitions Secretary. The League Executive Committee will decide on what action is appropriate.</w:t>
      </w:r>
    </w:p>
    <w:p w14:paraId="1C04E3A2" w14:textId="77777777" w:rsidR="008B3D10" w:rsidRDefault="008B3D10">
      <w:pPr>
        <w:ind w:left="709" w:hanging="283"/>
        <w:rPr>
          <w:sz w:val="22"/>
          <w:lang w:val="en-GB"/>
        </w:rPr>
      </w:pPr>
      <w:r>
        <w:rPr>
          <w:b/>
          <w:sz w:val="22"/>
          <w:lang w:val="en-GB"/>
        </w:rPr>
        <w:t>9.7</w:t>
      </w:r>
      <w:r>
        <w:rPr>
          <w:b/>
          <w:sz w:val="20"/>
          <w:lang w:val="en-GB"/>
        </w:rPr>
        <w:t xml:space="preserve"> </w:t>
      </w:r>
      <w:r>
        <w:rPr>
          <w:sz w:val="22"/>
          <w:lang w:val="en-GB"/>
        </w:rPr>
        <w:t>Where captains agree that a League match that has commenced needs to be abandoned due to bad weather or for any other unforeseen circumstances, the captains should reach agreement on the date/ time when the match should be resumed from where it left off and notify the Fixtures/Competitions secretary within seven days. If captains cannot agree to abandonment or on a re-arranged time to complete the match the League’s Fixtures/Competitions Secretary should be advised of the reasons within seven days. The League Executive will decide on what action to take. In any event, the team score sheets should be completed to show the position of the match at the time of abandonment.</w:t>
      </w:r>
    </w:p>
    <w:p w14:paraId="029D80D7" w14:textId="77777777" w:rsidR="008B3D10" w:rsidRDefault="008B3D10">
      <w:pPr>
        <w:ind w:left="709" w:hanging="283"/>
        <w:rPr>
          <w:sz w:val="22"/>
          <w:lang w:val="en-GB"/>
        </w:rPr>
      </w:pPr>
      <w:r>
        <w:rPr>
          <w:b/>
          <w:sz w:val="22"/>
          <w:lang w:val="en-GB"/>
        </w:rPr>
        <w:t>9.8</w:t>
      </w:r>
      <w:r>
        <w:rPr>
          <w:b/>
          <w:sz w:val="20"/>
          <w:lang w:val="en-GB"/>
        </w:rPr>
        <w:t xml:space="preserve"> </w:t>
      </w:r>
      <w:r>
        <w:rPr>
          <w:sz w:val="22"/>
          <w:lang w:val="en-GB"/>
        </w:rPr>
        <w:t>Where a match is abandoned, apart from permitting one team substitute, the same players (as recorded on the team sheet) should participate in the resumption of a previously abandoned match.</w:t>
      </w:r>
    </w:p>
    <w:p w14:paraId="6F647A6A" w14:textId="77777777" w:rsidR="008B3D10" w:rsidRDefault="008B3D10">
      <w:pPr>
        <w:ind w:left="709" w:hanging="283"/>
        <w:rPr>
          <w:sz w:val="22"/>
          <w:lang w:val="en-GB"/>
        </w:rPr>
      </w:pPr>
      <w:r>
        <w:rPr>
          <w:b/>
          <w:sz w:val="22"/>
          <w:lang w:val="en-GB"/>
        </w:rPr>
        <w:t>9.9</w:t>
      </w:r>
      <w:r>
        <w:rPr>
          <w:b/>
          <w:sz w:val="20"/>
          <w:lang w:val="en-GB"/>
        </w:rPr>
        <w:t xml:space="preserve"> </w:t>
      </w:r>
      <w:r>
        <w:rPr>
          <w:sz w:val="22"/>
          <w:lang w:val="en-GB"/>
        </w:rPr>
        <w:t>Where captains concur, it is permissible to complete an agreed abandoned match because of bad weather or for any other exceptional reason (</w:t>
      </w:r>
      <w:r>
        <w:rPr>
          <w:b/>
          <w:sz w:val="20"/>
          <w:lang w:val="en-GB"/>
        </w:rPr>
        <w:t>Rule 9.11</w:t>
      </w:r>
      <w:r>
        <w:rPr>
          <w:sz w:val="22"/>
          <w:lang w:val="en-GB"/>
        </w:rPr>
        <w:t xml:space="preserve">), by the toss of a coin for each uncompleted game. Team score sheets should clearly record those games won by the toss of a coin. If a team is awarded a match by this method, two points will be awarded for the win, but no game points will be awarded for games decided on the toss of a </w:t>
      </w:r>
      <w:proofErr w:type="gramStart"/>
      <w:r>
        <w:rPr>
          <w:sz w:val="22"/>
          <w:lang w:val="en-GB"/>
        </w:rPr>
        <w:t>coin .In</w:t>
      </w:r>
      <w:proofErr w:type="gramEnd"/>
      <w:r>
        <w:rPr>
          <w:sz w:val="22"/>
          <w:lang w:val="en-GB"/>
        </w:rPr>
        <w:t xml:space="preserve"> addition, such games will not be taken into account when deciding the season’s League position of a team in the event of a tie on points between teams. </w:t>
      </w:r>
    </w:p>
    <w:p w14:paraId="7CB92B31" w14:textId="77777777" w:rsidR="007762B4" w:rsidRDefault="007762B4">
      <w:pPr>
        <w:ind w:left="709" w:hanging="283"/>
        <w:rPr>
          <w:sz w:val="22"/>
          <w:lang w:val="en-GB"/>
        </w:rPr>
      </w:pPr>
    </w:p>
    <w:p w14:paraId="66BB034A" w14:textId="77777777" w:rsidR="007762B4" w:rsidRPr="007762B4" w:rsidRDefault="008B3D10" w:rsidP="007762B4">
      <w:pPr>
        <w:ind w:left="426"/>
        <w:rPr>
          <w:b/>
          <w:bCs/>
          <w:lang w:val="en-GB"/>
        </w:rPr>
      </w:pPr>
      <w:r>
        <w:rPr>
          <w:b/>
          <w:sz w:val="22"/>
          <w:lang w:val="en-GB"/>
        </w:rPr>
        <w:t>9.10</w:t>
      </w:r>
      <w:r>
        <w:rPr>
          <w:sz w:val="22"/>
          <w:lang w:val="en-GB"/>
        </w:rPr>
        <w:t xml:space="preserve"> Once it is known before the dates of League matches that there may be special circumstances to prevent matches taking place at the designated venue and/or fixture time, the League’s Fixtures/Competitions Secretary should be informed, giving the circumstances. The League Executive Committee will then direct what action is appropriate. </w:t>
      </w:r>
      <w:r>
        <w:rPr>
          <w:color w:val="000000"/>
          <w:sz w:val="22"/>
          <w:lang w:val="en-GB"/>
        </w:rPr>
        <w:t xml:space="preserve">The shortages of players due to holiday or business absences are not recognised as special </w:t>
      </w:r>
      <w:proofErr w:type="gramStart"/>
      <w:r w:rsidRPr="005073EA">
        <w:rPr>
          <w:bCs/>
          <w:color w:val="000000"/>
          <w:sz w:val="22"/>
          <w:lang w:val="en-GB"/>
        </w:rPr>
        <w:t>circumstances</w:t>
      </w:r>
      <w:r w:rsidR="007762B4" w:rsidRPr="005073EA">
        <w:rPr>
          <w:bCs/>
          <w:color w:val="000000"/>
          <w:sz w:val="22"/>
          <w:lang w:val="en-GB"/>
        </w:rPr>
        <w:t xml:space="preserve"> </w:t>
      </w:r>
      <w:r w:rsidRPr="005073EA">
        <w:rPr>
          <w:bCs/>
          <w:color w:val="000000"/>
          <w:sz w:val="22"/>
          <w:lang w:val="en-GB"/>
        </w:rPr>
        <w:t xml:space="preserve"> </w:t>
      </w:r>
      <w:r w:rsidR="007762B4" w:rsidRPr="005073EA">
        <w:rPr>
          <w:bCs/>
        </w:rPr>
        <w:t>UNLESS</w:t>
      </w:r>
      <w:proofErr w:type="gramEnd"/>
      <w:r w:rsidR="007762B4" w:rsidRPr="005073EA">
        <w:rPr>
          <w:bCs/>
        </w:rPr>
        <w:t xml:space="preserve"> it can be reasonably demonstrated by a captain of a team  that 4 or less players are available to play, </w:t>
      </w:r>
      <w:r w:rsidR="007762B4" w:rsidRPr="005073EA">
        <w:rPr>
          <w:bCs/>
        </w:rPr>
        <w:lastRenderedPageBreak/>
        <w:t>then, providing at least two weeks’ notice is given, the match can be postponed with the agreement of the opposing captain”</w:t>
      </w:r>
      <w:r w:rsidR="007762B4">
        <w:rPr>
          <w:b/>
          <w:bCs/>
        </w:rPr>
        <w:t>)</w:t>
      </w:r>
    </w:p>
    <w:p w14:paraId="2F7A1DE7" w14:textId="77777777" w:rsidR="007762B4" w:rsidRDefault="007762B4" w:rsidP="007762B4"/>
    <w:p w14:paraId="7AD9EF98" w14:textId="77777777" w:rsidR="008B3D10" w:rsidRDefault="008B3D10">
      <w:pPr>
        <w:tabs>
          <w:tab w:val="num" w:pos="426"/>
        </w:tabs>
        <w:ind w:left="709" w:hanging="283"/>
        <w:rPr>
          <w:sz w:val="22"/>
          <w:lang w:val="en-GB"/>
        </w:rPr>
      </w:pPr>
      <w:r>
        <w:rPr>
          <w:b/>
          <w:sz w:val="22"/>
          <w:lang w:val="en-GB"/>
        </w:rPr>
        <w:t>9.11</w:t>
      </w:r>
      <w:r>
        <w:rPr>
          <w:sz w:val="22"/>
          <w:lang w:val="en-GB"/>
        </w:rPr>
        <w:t xml:space="preserve"> If a match has to be concluded within a time restriction imposed by the venue </w:t>
      </w:r>
      <w:r>
        <w:rPr>
          <w:b/>
          <w:sz w:val="20"/>
          <w:lang w:val="en-GB"/>
        </w:rPr>
        <w:t>Rule 9.9</w:t>
      </w:r>
      <w:r>
        <w:rPr>
          <w:sz w:val="22"/>
          <w:lang w:val="en-GB"/>
        </w:rPr>
        <w:t xml:space="preserve"> will apply.</w:t>
      </w:r>
    </w:p>
    <w:p w14:paraId="15C9A1C4" w14:textId="77777777" w:rsidR="008B3D10" w:rsidRDefault="008B3D10">
      <w:pPr>
        <w:ind w:left="709" w:hanging="425"/>
        <w:rPr>
          <w:sz w:val="22"/>
        </w:rPr>
      </w:pPr>
      <w:r>
        <w:rPr>
          <w:b/>
          <w:sz w:val="20"/>
          <w:lang w:val="en-GB"/>
        </w:rPr>
        <w:t xml:space="preserve">  </w:t>
      </w:r>
      <w:r>
        <w:rPr>
          <w:b/>
          <w:sz w:val="22"/>
          <w:lang w:val="en-GB"/>
        </w:rPr>
        <w:t>9.12</w:t>
      </w:r>
      <w:r>
        <w:rPr>
          <w:sz w:val="22"/>
          <w:lang w:val="en-GB"/>
        </w:rPr>
        <w:t xml:space="preserve"> Any match that for any reason is deemed by the League Executive Committee as won by a team without the match being played will be awarded two points for the “win” by </w:t>
      </w:r>
      <w:r w:rsidR="00625C45" w:rsidRPr="00D91AB9">
        <w:rPr>
          <w:sz w:val="22"/>
          <w:u w:val="single"/>
          <w:lang w:val="en-GB"/>
        </w:rPr>
        <w:t>4</w:t>
      </w:r>
      <w:r w:rsidRPr="00D91AB9">
        <w:rPr>
          <w:sz w:val="22"/>
          <w:u w:val="single"/>
          <w:lang w:val="en-GB"/>
        </w:rPr>
        <w:t xml:space="preserve"> games to 0</w:t>
      </w:r>
      <w:r>
        <w:rPr>
          <w:sz w:val="22"/>
          <w:lang w:val="en-GB"/>
        </w:rPr>
        <w:t xml:space="preserve">, but with no game points being awarded. In addition, such games will not be taken into account when deciding the season’s League position of a team in the event of a </w:t>
      </w:r>
      <w:proofErr w:type="gramStart"/>
      <w:r>
        <w:rPr>
          <w:sz w:val="22"/>
          <w:lang w:val="en-GB"/>
        </w:rPr>
        <w:t>tie on</w:t>
      </w:r>
      <w:proofErr w:type="gramEnd"/>
      <w:r>
        <w:rPr>
          <w:sz w:val="22"/>
          <w:lang w:val="en-GB"/>
        </w:rPr>
        <w:t xml:space="preserve"> points between teams.</w:t>
      </w:r>
    </w:p>
    <w:p w14:paraId="734FA64E" w14:textId="77777777" w:rsidR="008B3D10" w:rsidRDefault="008B3D10">
      <w:pPr>
        <w:tabs>
          <w:tab w:val="left" w:pos="340"/>
          <w:tab w:val="left" w:pos="759"/>
        </w:tabs>
        <w:spacing w:line="226" w:lineRule="exact"/>
        <w:rPr>
          <w:sz w:val="22"/>
        </w:rPr>
      </w:pPr>
    </w:p>
    <w:p w14:paraId="51ABF0D3" w14:textId="77777777" w:rsidR="008B3D10" w:rsidRDefault="008B3D10">
      <w:pPr>
        <w:tabs>
          <w:tab w:val="left" w:pos="340"/>
          <w:tab w:val="left" w:pos="759"/>
        </w:tabs>
        <w:spacing w:line="226" w:lineRule="exact"/>
        <w:rPr>
          <w:sz w:val="22"/>
        </w:rPr>
      </w:pPr>
    </w:p>
    <w:p w14:paraId="4C42BD79" w14:textId="77777777" w:rsidR="003E6701" w:rsidRDefault="003E6701">
      <w:pPr>
        <w:pStyle w:val="TxBrp5"/>
        <w:spacing w:line="240" w:lineRule="auto"/>
        <w:rPr>
          <w:b/>
          <w:u w:val="single"/>
        </w:rPr>
      </w:pPr>
    </w:p>
    <w:p w14:paraId="376B973C" w14:textId="77777777" w:rsidR="003E6701" w:rsidRDefault="003E6701">
      <w:pPr>
        <w:pStyle w:val="TxBrp5"/>
        <w:spacing w:line="240" w:lineRule="auto"/>
        <w:rPr>
          <w:b/>
          <w:u w:val="single"/>
        </w:rPr>
      </w:pPr>
    </w:p>
    <w:p w14:paraId="3595AF31" w14:textId="77777777" w:rsidR="008B3D10" w:rsidRDefault="008B3D10">
      <w:pPr>
        <w:pStyle w:val="TxBrp5"/>
        <w:spacing w:line="240" w:lineRule="auto"/>
        <w:rPr>
          <w:b/>
          <w:u w:val="single"/>
        </w:rPr>
      </w:pPr>
      <w:r>
        <w:rPr>
          <w:b/>
          <w:u w:val="single"/>
        </w:rPr>
        <w:t>NOTES ON SECTION 3.2</w:t>
      </w:r>
    </w:p>
    <w:p w14:paraId="4A6EAED6" w14:textId="77777777" w:rsidR="008B3D10" w:rsidRDefault="008B3D10">
      <w:pPr>
        <w:tabs>
          <w:tab w:val="left" w:pos="204"/>
        </w:tabs>
        <w:rPr>
          <w:sz w:val="22"/>
        </w:rPr>
      </w:pPr>
    </w:p>
    <w:p w14:paraId="13361EE3" w14:textId="77777777" w:rsidR="008B3D10" w:rsidRDefault="008B3D10">
      <w:pPr>
        <w:pStyle w:val="TxBrp5"/>
        <w:spacing w:line="240" w:lineRule="auto"/>
        <w:rPr>
          <w:b/>
          <w:color w:val="FF0000"/>
          <w:sz w:val="22"/>
        </w:rPr>
      </w:pPr>
      <w:r>
        <w:rPr>
          <w:b/>
          <w:color w:val="FF0000"/>
          <w:sz w:val="22"/>
        </w:rPr>
        <w:t>EXAMPLE AS TO PLAYING FORMAT WITH LESS THAN SIX PLAYERS</w:t>
      </w:r>
    </w:p>
    <w:p w14:paraId="1E4BA775" w14:textId="77777777" w:rsidR="008B3D10" w:rsidRDefault="008B3D10">
      <w:pPr>
        <w:tabs>
          <w:tab w:val="left" w:pos="204"/>
        </w:tabs>
        <w:rPr>
          <w:sz w:val="22"/>
        </w:rPr>
      </w:pPr>
    </w:p>
    <w:p w14:paraId="576407CC" w14:textId="77777777" w:rsidR="008B3D10" w:rsidRDefault="008B3D10">
      <w:pPr>
        <w:pStyle w:val="TxBrp5"/>
        <w:spacing w:line="240" w:lineRule="auto"/>
        <w:rPr>
          <w:sz w:val="22"/>
        </w:rPr>
      </w:pPr>
      <w:r>
        <w:rPr>
          <w:b/>
          <w:color w:val="FF0000"/>
          <w:sz w:val="22"/>
        </w:rPr>
        <w:t>5 PLAYERS</w:t>
      </w:r>
      <w:r>
        <w:rPr>
          <w:sz w:val="22"/>
        </w:rPr>
        <w:t xml:space="preserve"> --5 Doubles and 1 Triple can he played fully. The 2nd</w:t>
      </w:r>
      <w:r>
        <w:rPr>
          <w:rFonts w:ascii="Arial" w:hAnsi="Arial"/>
          <w:sz w:val="12"/>
        </w:rPr>
        <w:t xml:space="preserve"> </w:t>
      </w:r>
      <w:r>
        <w:rPr>
          <w:sz w:val="22"/>
        </w:rPr>
        <w:t>Triple can be played with</w:t>
      </w:r>
    </w:p>
    <w:p w14:paraId="338C0436" w14:textId="77777777" w:rsidR="008B3D10" w:rsidRDefault="008B3D10">
      <w:pPr>
        <w:pStyle w:val="TxBrp6"/>
        <w:spacing w:line="240" w:lineRule="auto"/>
        <w:ind w:left="1678"/>
        <w:rPr>
          <w:sz w:val="22"/>
        </w:rPr>
      </w:pPr>
      <w:r>
        <w:rPr>
          <w:sz w:val="22"/>
        </w:rPr>
        <w:t xml:space="preserve"> 2 Players using 2 boules each.</w:t>
      </w:r>
    </w:p>
    <w:p w14:paraId="1D8A6310" w14:textId="77777777" w:rsidR="008B3D10" w:rsidRDefault="008B3D10">
      <w:pPr>
        <w:tabs>
          <w:tab w:val="left" w:pos="1678"/>
        </w:tabs>
        <w:rPr>
          <w:sz w:val="22"/>
        </w:rPr>
      </w:pPr>
    </w:p>
    <w:p w14:paraId="61070F50" w14:textId="77777777" w:rsidR="008B3D10" w:rsidRDefault="008B3D10">
      <w:pPr>
        <w:pStyle w:val="TxBrp5"/>
        <w:spacing w:line="240" w:lineRule="auto"/>
        <w:rPr>
          <w:sz w:val="22"/>
        </w:rPr>
      </w:pPr>
      <w:r>
        <w:rPr>
          <w:b/>
          <w:color w:val="FF0000"/>
          <w:sz w:val="22"/>
        </w:rPr>
        <w:t>4 PLAYERS</w:t>
      </w:r>
      <w:r>
        <w:rPr>
          <w:b/>
          <w:sz w:val="22"/>
        </w:rPr>
        <w:t>--</w:t>
      </w:r>
      <w:r>
        <w:rPr>
          <w:sz w:val="22"/>
        </w:rPr>
        <w:t xml:space="preserve"> 4 Doubles and 1 Triple can be played fully. The 2nd</w:t>
      </w:r>
      <w:r>
        <w:rPr>
          <w:rFonts w:ascii="Arial" w:hAnsi="Arial"/>
          <w:sz w:val="14"/>
        </w:rPr>
        <w:t xml:space="preserve"> </w:t>
      </w:r>
      <w:r>
        <w:rPr>
          <w:sz w:val="22"/>
        </w:rPr>
        <w:t>Triple can be played with</w:t>
      </w:r>
    </w:p>
    <w:p w14:paraId="66E35A3C" w14:textId="77777777" w:rsidR="008B3D10" w:rsidRDefault="008B3D10">
      <w:pPr>
        <w:pStyle w:val="TxBrp6"/>
        <w:spacing w:line="240" w:lineRule="auto"/>
        <w:ind w:left="1678"/>
        <w:rPr>
          <w:sz w:val="22"/>
        </w:rPr>
      </w:pPr>
      <w:r>
        <w:rPr>
          <w:sz w:val="22"/>
        </w:rPr>
        <w:t xml:space="preserve"> 1 Player using 2 boules.</w:t>
      </w:r>
    </w:p>
    <w:p w14:paraId="3B099866" w14:textId="77777777" w:rsidR="008B3D10" w:rsidRDefault="008B3D10">
      <w:pPr>
        <w:pStyle w:val="TxBrp6"/>
        <w:spacing w:line="240" w:lineRule="auto"/>
        <w:ind w:left="1678"/>
        <w:rPr>
          <w:sz w:val="22"/>
        </w:rPr>
      </w:pPr>
    </w:p>
    <w:p w14:paraId="7A284A68" w14:textId="77777777" w:rsidR="008B3D10" w:rsidRDefault="008B3D10">
      <w:pPr>
        <w:pStyle w:val="TxBrt1"/>
        <w:tabs>
          <w:tab w:val="left" w:pos="1729"/>
        </w:tabs>
        <w:spacing w:line="240" w:lineRule="auto"/>
        <w:ind w:left="-142"/>
        <w:rPr>
          <w:sz w:val="22"/>
        </w:rPr>
      </w:pPr>
      <w:r>
        <w:rPr>
          <w:b/>
          <w:sz w:val="22"/>
        </w:rPr>
        <w:t xml:space="preserve"> </w:t>
      </w:r>
      <w:r>
        <w:rPr>
          <w:b/>
          <w:color w:val="FF0000"/>
          <w:sz w:val="22"/>
        </w:rPr>
        <w:t>3 PLAYERS</w:t>
      </w:r>
      <w:r>
        <w:rPr>
          <w:b/>
          <w:sz w:val="22"/>
        </w:rPr>
        <w:t xml:space="preserve">-- </w:t>
      </w:r>
      <w:r>
        <w:rPr>
          <w:sz w:val="22"/>
        </w:rPr>
        <w:t>3 Doubles and 1 Triple can be played</w:t>
      </w:r>
    </w:p>
    <w:p w14:paraId="76BB7150" w14:textId="77777777" w:rsidR="008B3D10" w:rsidRDefault="008B3D10">
      <w:pPr>
        <w:pStyle w:val="TxBrp7"/>
        <w:spacing w:line="232" w:lineRule="exact"/>
        <w:rPr>
          <w:sz w:val="22"/>
        </w:rPr>
      </w:pPr>
    </w:p>
    <w:sectPr w:rsidR="008B3D10">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erox Serif Narrow">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3C1"/>
    <w:multiLevelType w:val="hybridMultilevel"/>
    <w:tmpl w:val="631E0E48"/>
    <w:lvl w:ilvl="0" w:tplc="51964EAA">
      <w:start w:val="9"/>
      <w:numFmt w:val="decimal"/>
      <w:lvlText w:val="%1."/>
      <w:lvlJc w:val="left"/>
      <w:pPr>
        <w:tabs>
          <w:tab w:val="num" w:pos="1125"/>
        </w:tabs>
        <w:ind w:left="1125" w:hanging="765"/>
      </w:pPr>
      <w:rPr>
        <w:rFonts w:hint="default"/>
      </w:rPr>
    </w:lvl>
    <w:lvl w:ilvl="1" w:tplc="2A5EB996">
      <w:numFmt w:val="none"/>
      <w:lvlText w:val=""/>
      <w:lvlJc w:val="left"/>
      <w:pPr>
        <w:tabs>
          <w:tab w:val="num" w:pos="360"/>
        </w:tabs>
      </w:pPr>
    </w:lvl>
    <w:lvl w:ilvl="2" w:tplc="53D2FE98">
      <w:numFmt w:val="none"/>
      <w:lvlText w:val=""/>
      <w:lvlJc w:val="left"/>
      <w:pPr>
        <w:tabs>
          <w:tab w:val="num" w:pos="360"/>
        </w:tabs>
      </w:pPr>
    </w:lvl>
    <w:lvl w:ilvl="3" w:tplc="C908B750">
      <w:numFmt w:val="none"/>
      <w:lvlText w:val=""/>
      <w:lvlJc w:val="left"/>
      <w:pPr>
        <w:tabs>
          <w:tab w:val="num" w:pos="360"/>
        </w:tabs>
      </w:pPr>
    </w:lvl>
    <w:lvl w:ilvl="4" w:tplc="1BCA54AA">
      <w:numFmt w:val="none"/>
      <w:lvlText w:val=""/>
      <w:lvlJc w:val="left"/>
      <w:pPr>
        <w:tabs>
          <w:tab w:val="num" w:pos="360"/>
        </w:tabs>
      </w:pPr>
    </w:lvl>
    <w:lvl w:ilvl="5" w:tplc="747E83C0">
      <w:numFmt w:val="none"/>
      <w:lvlText w:val=""/>
      <w:lvlJc w:val="left"/>
      <w:pPr>
        <w:tabs>
          <w:tab w:val="num" w:pos="360"/>
        </w:tabs>
      </w:pPr>
    </w:lvl>
    <w:lvl w:ilvl="6" w:tplc="EFCC2A4A">
      <w:numFmt w:val="none"/>
      <w:lvlText w:val=""/>
      <w:lvlJc w:val="left"/>
      <w:pPr>
        <w:tabs>
          <w:tab w:val="num" w:pos="360"/>
        </w:tabs>
      </w:pPr>
    </w:lvl>
    <w:lvl w:ilvl="7" w:tplc="AA0E7ABC">
      <w:numFmt w:val="none"/>
      <w:lvlText w:val=""/>
      <w:lvlJc w:val="left"/>
      <w:pPr>
        <w:tabs>
          <w:tab w:val="num" w:pos="360"/>
        </w:tabs>
      </w:pPr>
    </w:lvl>
    <w:lvl w:ilvl="8" w:tplc="20EE9B62">
      <w:numFmt w:val="none"/>
      <w:lvlText w:val=""/>
      <w:lvlJc w:val="left"/>
      <w:pPr>
        <w:tabs>
          <w:tab w:val="num" w:pos="360"/>
        </w:tabs>
      </w:pPr>
    </w:lvl>
  </w:abstractNum>
  <w:abstractNum w:abstractNumId="1" w15:restartNumberingAfterBreak="0">
    <w:nsid w:val="11EA005F"/>
    <w:multiLevelType w:val="multilevel"/>
    <w:tmpl w:val="E5BA9A7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71"/>
        </w:tabs>
        <w:ind w:left="671" w:hanging="360"/>
      </w:pPr>
      <w:rPr>
        <w:rFonts w:hint="default"/>
      </w:rPr>
    </w:lvl>
    <w:lvl w:ilvl="2">
      <w:start w:val="1"/>
      <w:numFmt w:val="decimal"/>
      <w:lvlText w:val="%1.%2.%3"/>
      <w:lvlJc w:val="left"/>
      <w:pPr>
        <w:tabs>
          <w:tab w:val="num" w:pos="1342"/>
        </w:tabs>
        <w:ind w:left="1342" w:hanging="720"/>
      </w:pPr>
      <w:rPr>
        <w:rFonts w:hint="default"/>
      </w:rPr>
    </w:lvl>
    <w:lvl w:ilvl="3">
      <w:start w:val="1"/>
      <w:numFmt w:val="decimal"/>
      <w:lvlText w:val="%1.%2.%3.%4"/>
      <w:lvlJc w:val="left"/>
      <w:pPr>
        <w:tabs>
          <w:tab w:val="num" w:pos="1653"/>
        </w:tabs>
        <w:ind w:left="165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2635"/>
        </w:tabs>
        <w:ind w:left="2635" w:hanging="1080"/>
      </w:pPr>
      <w:rPr>
        <w:rFonts w:hint="default"/>
      </w:rPr>
    </w:lvl>
    <w:lvl w:ilvl="6">
      <w:start w:val="1"/>
      <w:numFmt w:val="decimal"/>
      <w:lvlText w:val="%1.%2.%3.%4.%5.%6.%7"/>
      <w:lvlJc w:val="left"/>
      <w:pPr>
        <w:tabs>
          <w:tab w:val="num" w:pos="3306"/>
        </w:tabs>
        <w:ind w:left="3306" w:hanging="1440"/>
      </w:pPr>
      <w:rPr>
        <w:rFonts w:hint="default"/>
      </w:rPr>
    </w:lvl>
    <w:lvl w:ilvl="7">
      <w:start w:val="1"/>
      <w:numFmt w:val="decimal"/>
      <w:lvlText w:val="%1.%2.%3.%4.%5.%6.%7.%8"/>
      <w:lvlJc w:val="left"/>
      <w:pPr>
        <w:tabs>
          <w:tab w:val="num" w:pos="3617"/>
        </w:tabs>
        <w:ind w:left="3617" w:hanging="1440"/>
      </w:pPr>
      <w:rPr>
        <w:rFonts w:hint="default"/>
      </w:rPr>
    </w:lvl>
    <w:lvl w:ilvl="8">
      <w:start w:val="1"/>
      <w:numFmt w:val="decimal"/>
      <w:lvlText w:val="%1.%2.%3.%4.%5.%6.%7.%8.%9"/>
      <w:lvlJc w:val="left"/>
      <w:pPr>
        <w:tabs>
          <w:tab w:val="num" w:pos="3928"/>
        </w:tabs>
        <w:ind w:left="3928" w:hanging="1440"/>
      </w:pPr>
      <w:rPr>
        <w:rFonts w:hint="default"/>
      </w:rPr>
    </w:lvl>
  </w:abstractNum>
  <w:abstractNum w:abstractNumId="2" w15:restartNumberingAfterBreak="0">
    <w:nsid w:val="2B2436F7"/>
    <w:multiLevelType w:val="hybridMultilevel"/>
    <w:tmpl w:val="B5C84172"/>
    <w:lvl w:ilvl="0" w:tplc="2D021D22">
      <w:start w:val="8"/>
      <w:numFmt w:val="decimal"/>
      <w:lvlText w:val="%1."/>
      <w:lvlJc w:val="left"/>
      <w:pPr>
        <w:tabs>
          <w:tab w:val="num" w:pos="1095"/>
        </w:tabs>
        <w:ind w:left="1095" w:hanging="735"/>
      </w:pPr>
      <w:rPr>
        <w:rFonts w:hint="default"/>
      </w:rPr>
    </w:lvl>
    <w:lvl w:ilvl="1" w:tplc="12B2B482" w:tentative="1">
      <w:start w:val="1"/>
      <w:numFmt w:val="lowerLetter"/>
      <w:lvlText w:val="%2."/>
      <w:lvlJc w:val="left"/>
      <w:pPr>
        <w:tabs>
          <w:tab w:val="num" w:pos="1440"/>
        </w:tabs>
        <w:ind w:left="1440" w:hanging="360"/>
      </w:pPr>
    </w:lvl>
    <w:lvl w:ilvl="2" w:tplc="9404DC46" w:tentative="1">
      <w:start w:val="1"/>
      <w:numFmt w:val="lowerRoman"/>
      <w:lvlText w:val="%3."/>
      <w:lvlJc w:val="right"/>
      <w:pPr>
        <w:tabs>
          <w:tab w:val="num" w:pos="2160"/>
        </w:tabs>
        <w:ind w:left="2160" w:hanging="180"/>
      </w:pPr>
    </w:lvl>
    <w:lvl w:ilvl="3" w:tplc="E1A637FC" w:tentative="1">
      <w:start w:val="1"/>
      <w:numFmt w:val="decimal"/>
      <w:lvlText w:val="%4."/>
      <w:lvlJc w:val="left"/>
      <w:pPr>
        <w:tabs>
          <w:tab w:val="num" w:pos="2880"/>
        </w:tabs>
        <w:ind w:left="2880" w:hanging="360"/>
      </w:pPr>
    </w:lvl>
    <w:lvl w:ilvl="4" w:tplc="24BEEEA8" w:tentative="1">
      <w:start w:val="1"/>
      <w:numFmt w:val="lowerLetter"/>
      <w:lvlText w:val="%5."/>
      <w:lvlJc w:val="left"/>
      <w:pPr>
        <w:tabs>
          <w:tab w:val="num" w:pos="3600"/>
        </w:tabs>
        <w:ind w:left="3600" w:hanging="360"/>
      </w:pPr>
    </w:lvl>
    <w:lvl w:ilvl="5" w:tplc="4506589E" w:tentative="1">
      <w:start w:val="1"/>
      <w:numFmt w:val="lowerRoman"/>
      <w:lvlText w:val="%6."/>
      <w:lvlJc w:val="right"/>
      <w:pPr>
        <w:tabs>
          <w:tab w:val="num" w:pos="4320"/>
        </w:tabs>
        <w:ind w:left="4320" w:hanging="180"/>
      </w:pPr>
    </w:lvl>
    <w:lvl w:ilvl="6" w:tplc="F9A49234" w:tentative="1">
      <w:start w:val="1"/>
      <w:numFmt w:val="decimal"/>
      <w:lvlText w:val="%7."/>
      <w:lvlJc w:val="left"/>
      <w:pPr>
        <w:tabs>
          <w:tab w:val="num" w:pos="5040"/>
        </w:tabs>
        <w:ind w:left="5040" w:hanging="360"/>
      </w:pPr>
    </w:lvl>
    <w:lvl w:ilvl="7" w:tplc="42261BF0" w:tentative="1">
      <w:start w:val="1"/>
      <w:numFmt w:val="lowerLetter"/>
      <w:lvlText w:val="%8."/>
      <w:lvlJc w:val="left"/>
      <w:pPr>
        <w:tabs>
          <w:tab w:val="num" w:pos="5760"/>
        </w:tabs>
        <w:ind w:left="5760" w:hanging="360"/>
      </w:pPr>
    </w:lvl>
    <w:lvl w:ilvl="8" w:tplc="11CE6CF2" w:tentative="1">
      <w:start w:val="1"/>
      <w:numFmt w:val="lowerRoman"/>
      <w:lvlText w:val="%9."/>
      <w:lvlJc w:val="right"/>
      <w:pPr>
        <w:tabs>
          <w:tab w:val="num" w:pos="6480"/>
        </w:tabs>
        <w:ind w:left="6480" w:hanging="180"/>
      </w:pPr>
    </w:lvl>
  </w:abstractNum>
  <w:abstractNum w:abstractNumId="3" w15:restartNumberingAfterBreak="0">
    <w:nsid w:val="2D7809EF"/>
    <w:multiLevelType w:val="multilevel"/>
    <w:tmpl w:val="5F78D5F0"/>
    <w:lvl w:ilvl="0">
      <w:start w:val="1"/>
      <w:numFmt w:val="decimal"/>
      <w:lvlText w:val="%1."/>
      <w:lvlJc w:val="left"/>
      <w:pPr>
        <w:tabs>
          <w:tab w:val="num" w:pos="927"/>
        </w:tabs>
        <w:ind w:left="927" w:hanging="360"/>
      </w:pPr>
      <w:rPr>
        <w:rFonts w:ascii="Calibri" w:hAnsi="Calibri" w:hint="default"/>
        <w:b/>
        <w:color w:val="000000"/>
        <w:sz w:val="24"/>
        <w:szCs w:val="24"/>
      </w:rPr>
    </w:lvl>
    <w:lvl w:ilvl="1" w:tentative="1">
      <w:start w:val="1"/>
      <w:numFmt w:val="decimal"/>
      <w:lvlText w:val="%2."/>
      <w:lvlJc w:val="left"/>
      <w:pPr>
        <w:tabs>
          <w:tab w:val="num" w:pos="-1332"/>
        </w:tabs>
        <w:ind w:left="-1332" w:hanging="360"/>
      </w:pPr>
    </w:lvl>
    <w:lvl w:ilvl="2" w:tentative="1">
      <w:start w:val="1"/>
      <w:numFmt w:val="decimal"/>
      <w:lvlText w:val="%3."/>
      <w:lvlJc w:val="left"/>
      <w:pPr>
        <w:tabs>
          <w:tab w:val="num" w:pos="-612"/>
        </w:tabs>
        <w:ind w:left="-612" w:hanging="360"/>
      </w:pPr>
    </w:lvl>
    <w:lvl w:ilvl="3" w:tentative="1">
      <w:start w:val="1"/>
      <w:numFmt w:val="decimal"/>
      <w:lvlText w:val="%4."/>
      <w:lvlJc w:val="left"/>
      <w:pPr>
        <w:tabs>
          <w:tab w:val="num" w:pos="108"/>
        </w:tabs>
        <w:ind w:left="108" w:hanging="360"/>
      </w:pPr>
    </w:lvl>
    <w:lvl w:ilvl="4" w:tentative="1">
      <w:start w:val="1"/>
      <w:numFmt w:val="decimal"/>
      <w:lvlText w:val="%5."/>
      <w:lvlJc w:val="left"/>
      <w:pPr>
        <w:tabs>
          <w:tab w:val="num" w:pos="828"/>
        </w:tabs>
        <w:ind w:left="828" w:hanging="360"/>
      </w:pPr>
    </w:lvl>
    <w:lvl w:ilvl="5" w:tentative="1">
      <w:start w:val="1"/>
      <w:numFmt w:val="decimal"/>
      <w:lvlText w:val="%6."/>
      <w:lvlJc w:val="left"/>
      <w:pPr>
        <w:tabs>
          <w:tab w:val="num" w:pos="1548"/>
        </w:tabs>
        <w:ind w:left="1548" w:hanging="360"/>
      </w:pPr>
    </w:lvl>
    <w:lvl w:ilvl="6" w:tentative="1">
      <w:start w:val="1"/>
      <w:numFmt w:val="decimal"/>
      <w:lvlText w:val="%7."/>
      <w:lvlJc w:val="left"/>
      <w:pPr>
        <w:tabs>
          <w:tab w:val="num" w:pos="2268"/>
        </w:tabs>
        <w:ind w:left="2268" w:hanging="360"/>
      </w:pPr>
    </w:lvl>
    <w:lvl w:ilvl="7" w:tentative="1">
      <w:start w:val="1"/>
      <w:numFmt w:val="decimal"/>
      <w:lvlText w:val="%8."/>
      <w:lvlJc w:val="left"/>
      <w:pPr>
        <w:tabs>
          <w:tab w:val="num" w:pos="2988"/>
        </w:tabs>
        <w:ind w:left="2988" w:hanging="360"/>
      </w:pPr>
    </w:lvl>
    <w:lvl w:ilvl="8" w:tentative="1">
      <w:start w:val="1"/>
      <w:numFmt w:val="decimal"/>
      <w:lvlText w:val="%9."/>
      <w:lvlJc w:val="left"/>
      <w:pPr>
        <w:tabs>
          <w:tab w:val="num" w:pos="3708"/>
        </w:tabs>
        <w:ind w:left="3708" w:hanging="360"/>
      </w:pPr>
    </w:lvl>
  </w:abstractNum>
  <w:abstractNum w:abstractNumId="4" w15:restartNumberingAfterBreak="0">
    <w:nsid w:val="34AB4B60"/>
    <w:multiLevelType w:val="multilevel"/>
    <w:tmpl w:val="F9E8BF12"/>
    <w:lvl w:ilvl="0">
      <w:start w:val="6"/>
      <w:numFmt w:val="decimal"/>
      <w:lvlText w:val="%1"/>
      <w:lvlJc w:val="left"/>
      <w:pPr>
        <w:tabs>
          <w:tab w:val="num" w:pos="360"/>
        </w:tabs>
        <w:ind w:left="360" w:hanging="360"/>
      </w:pPr>
      <w:rPr>
        <w:rFonts w:hint="default"/>
        <w:b/>
        <w:sz w:val="20"/>
      </w:rPr>
    </w:lvl>
    <w:lvl w:ilvl="1">
      <w:start w:val="4"/>
      <w:numFmt w:val="decimal"/>
      <w:lvlText w:val="%1.%2"/>
      <w:lvlJc w:val="left"/>
      <w:pPr>
        <w:tabs>
          <w:tab w:val="num" w:pos="644"/>
        </w:tabs>
        <w:ind w:left="644" w:hanging="360"/>
      </w:pPr>
      <w:rPr>
        <w:rFonts w:hint="default"/>
        <w:b/>
        <w:color w:val="auto"/>
        <w:sz w:val="22"/>
        <w:szCs w:val="22"/>
      </w:rPr>
    </w:lvl>
    <w:lvl w:ilvl="2">
      <w:start w:val="1"/>
      <w:numFmt w:val="decimal"/>
      <w:lvlText w:val="%1.%2.%3"/>
      <w:lvlJc w:val="left"/>
      <w:pPr>
        <w:tabs>
          <w:tab w:val="num" w:pos="1342"/>
        </w:tabs>
        <w:ind w:left="1342" w:hanging="720"/>
      </w:pPr>
      <w:rPr>
        <w:rFonts w:hint="default"/>
        <w:b/>
        <w:sz w:val="20"/>
      </w:rPr>
    </w:lvl>
    <w:lvl w:ilvl="3">
      <w:start w:val="1"/>
      <w:numFmt w:val="decimal"/>
      <w:lvlText w:val="%1.%2.%3.%4"/>
      <w:lvlJc w:val="left"/>
      <w:pPr>
        <w:tabs>
          <w:tab w:val="num" w:pos="1653"/>
        </w:tabs>
        <w:ind w:left="1653" w:hanging="720"/>
      </w:pPr>
      <w:rPr>
        <w:rFonts w:hint="default"/>
        <w:b/>
        <w:sz w:val="20"/>
      </w:rPr>
    </w:lvl>
    <w:lvl w:ilvl="4">
      <w:start w:val="1"/>
      <w:numFmt w:val="decimal"/>
      <w:lvlText w:val="%1.%2.%3.%4.%5"/>
      <w:lvlJc w:val="left"/>
      <w:pPr>
        <w:tabs>
          <w:tab w:val="num" w:pos="2324"/>
        </w:tabs>
        <w:ind w:left="2324" w:hanging="1080"/>
      </w:pPr>
      <w:rPr>
        <w:rFonts w:hint="default"/>
        <w:b/>
        <w:sz w:val="20"/>
      </w:rPr>
    </w:lvl>
    <w:lvl w:ilvl="5">
      <w:start w:val="1"/>
      <w:numFmt w:val="decimal"/>
      <w:lvlText w:val="%1.%2.%3.%4.%5.%6"/>
      <w:lvlJc w:val="left"/>
      <w:pPr>
        <w:tabs>
          <w:tab w:val="num" w:pos="2635"/>
        </w:tabs>
        <w:ind w:left="2635" w:hanging="1080"/>
      </w:pPr>
      <w:rPr>
        <w:rFonts w:hint="default"/>
        <w:b/>
        <w:sz w:val="20"/>
      </w:rPr>
    </w:lvl>
    <w:lvl w:ilvl="6">
      <w:start w:val="1"/>
      <w:numFmt w:val="decimal"/>
      <w:lvlText w:val="%1.%2.%3.%4.%5.%6.%7"/>
      <w:lvlJc w:val="left"/>
      <w:pPr>
        <w:tabs>
          <w:tab w:val="num" w:pos="3306"/>
        </w:tabs>
        <w:ind w:left="3306" w:hanging="1440"/>
      </w:pPr>
      <w:rPr>
        <w:rFonts w:hint="default"/>
        <w:b/>
        <w:sz w:val="20"/>
      </w:rPr>
    </w:lvl>
    <w:lvl w:ilvl="7">
      <w:start w:val="1"/>
      <w:numFmt w:val="decimal"/>
      <w:lvlText w:val="%1.%2.%3.%4.%5.%6.%7.%8"/>
      <w:lvlJc w:val="left"/>
      <w:pPr>
        <w:tabs>
          <w:tab w:val="num" w:pos="3617"/>
        </w:tabs>
        <w:ind w:left="3617" w:hanging="1440"/>
      </w:pPr>
      <w:rPr>
        <w:rFonts w:hint="default"/>
        <w:b/>
        <w:sz w:val="20"/>
      </w:rPr>
    </w:lvl>
    <w:lvl w:ilvl="8">
      <w:start w:val="1"/>
      <w:numFmt w:val="decimal"/>
      <w:lvlText w:val="%1.%2.%3.%4.%5.%6.%7.%8.%9"/>
      <w:lvlJc w:val="left"/>
      <w:pPr>
        <w:tabs>
          <w:tab w:val="num" w:pos="3928"/>
        </w:tabs>
        <w:ind w:left="3928" w:hanging="1440"/>
      </w:pPr>
      <w:rPr>
        <w:rFonts w:hint="default"/>
        <w:b/>
        <w:sz w:val="20"/>
      </w:rPr>
    </w:lvl>
  </w:abstractNum>
  <w:abstractNum w:abstractNumId="5" w15:restartNumberingAfterBreak="0">
    <w:nsid w:val="3EB57150"/>
    <w:multiLevelType w:val="multilevel"/>
    <w:tmpl w:val="B640303C"/>
    <w:lvl w:ilvl="0">
      <w:start w:val="7"/>
      <w:numFmt w:val="decimal"/>
      <w:lvlText w:val="%1"/>
      <w:lvlJc w:val="left"/>
      <w:pPr>
        <w:tabs>
          <w:tab w:val="num" w:pos="360"/>
        </w:tabs>
        <w:ind w:left="360" w:hanging="360"/>
      </w:pPr>
      <w:rPr>
        <w:rFonts w:hint="default"/>
        <w:b/>
        <w:sz w:val="20"/>
      </w:rPr>
    </w:lvl>
    <w:lvl w:ilvl="1">
      <w:start w:val="1"/>
      <w:numFmt w:val="decimal"/>
      <w:lvlText w:val="%1.%2"/>
      <w:lvlJc w:val="left"/>
      <w:pPr>
        <w:tabs>
          <w:tab w:val="num" w:pos="671"/>
        </w:tabs>
        <w:ind w:left="671" w:hanging="360"/>
      </w:pPr>
      <w:rPr>
        <w:rFonts w:hint="default"/>
        <w:b/>
        <w:sz w:val="20"/>
      </w:rPr>
    </w:lvl>
    <w:lvl w:ilvl="2">
      <w:start w:val="1"/>
      <w:numFmt w:val="decimal"/>
      <w:lvlText w:val="%1.%2.%3"/>
      <w:lvlJc w:val="left"/>
      <w:pPr>
        <w:tabs>
          <w:tab w:val="num" w:pos="1342"/>
        </w:tabs>
        <w:ind w:left="1342" w:hanging="720"/>
      </w:pPr>
      <w:rPr>
        <w:rFonts w:hint="default"/>
        <w:b/>
        <w:sz w:val="20"/>
      </w:rPr>
    </w:lvl>
    <w:lvl w:ilvl="3">
      <w:start w:val="1"/>
      <w:numFmt w:val="decimal"/>
      <w:lvlText w:val="%1.%2.%3.%4"/>
      <w:lvlJc w:val="left"/>
      <w:pPr>
        <w:tabs>
          <w:tab w:val="num" w:pos="1653"/>
        </w:tabs>
        <w:ind w:left="1653" w:hanging="720"/>
      </w:pPr>
      <w:rPr>
        <w:rFonts w:hint="default"/>
        <w:b/>
        <w:sz w:val="20"/>
      </w:rPr>
    </w:lvl>
    <w:lvl w:ilvl="4">
      <w:start w:val="1"/>
      <w:numFmt w:val="decimal"/>
      <w:lvlText w:val="%1.%2.%3.%4.%5"/>
      <w:lvlJc w:val="left"/>
      <w:pPr>
        <w:tabs>
          <w:tab w:val="num" w:pos="2324"/>
        </w:tabs>
        <w:ind w:left="2324" w:hanging="1080"/>
      </w:pPr>
      <w:rPr>
        <w:rFonts w:hint="default"/>
        <w:b/>
        <w:sz w:val="20"/>
      </w:rPr>
    </w:lvl>
    <w:lvl w:ilvl="5">
      <w:start w:val="1"/>
      <w:numFmt w:val="decimal"/>
      <w:lvlText w:val="%1.%2.%3.%4.%5.%6"/>
      <w:lvlJc w:val="left"/>
      <w:pPr>
        <w:tabs>
          <w:tab w:val="num" w:pos="2635"/>
        </w:tabs>
        <w:ind w:left="2635" w:hanging="1080"/>
      </w:pPr>
      <w:rPr>
        <w:rFonts w:hint="default"/>
        <w:b/>
        <w:sz w:val="20"/>
      </w:rPr>
    </w:lvl>
    <w:lvl w:ilvl="6">
      <w:start w:val="1"/>
      <w:numFmt w:val="decimal"/>
      <w:lvlText w:val="%1.%2.%3.%4.%5.%6.%7"/>
      <w:lvlJc w:val="left"/>
      <w:pPr>
        <w:tabs>
          <w:tab w:val="num" w:pos="3306"/>
        </w:tabs>
        <w:ind w:left="3306" w:hanging="1440"/>
      </w:pPr>
      <w:rPr>
        <w:rFonts w:hint="default"/>
        <w:b/>
        <w:sz w:val="20"/>
      </w:rPr>
    </w:lvl>
    <w:lvl w:ilvl="7">
      <w:start w:val="1"/>
      <w:numFmt w:val="decimal"/>
      <w:lvlText w:val="%1.%2.%3.%4.%5.%6.%7.%8"/>
      <w:lvlJc w:val="left"/>
      <w:pPr>
        <w:tabs>
          <w:tab w:val="num" w:pos="3617"/>
        </w:tabs>
        <w:ind w:left="3617" w:hanging="1440"/>
      </w:pPr>
      <w:rPr>
        <w:rFonts w:hint="default"/>
        <w:b/>
        <w:sz w:val="20"/>
      </w:rPr>
    </w:lvl>
    <w:lvl w:ilvl="8">
      <w:start w:val="1"/>
      <w:numFmt w:val="decimal"/>
      <w:lvlText w:val="%1.%2.%3.%4.%5.%6.%7.%8.%9"/>
      <w:lvlJc w:val="left"/>
      <w:pPr>
        <w:tabs>
          <w:tab w:val="num" w:pos="3928"/>
        </w:tabs>
        <w:ind w:left="3928" w:hanging="1440"/>
      </w:pPr>
      <w:rPr>
        <w:rFonts w:hint="default"/>
        <w:b/>
        <w:sz w:val="20"/>
      </w:rPr>
    </w:lvl>
  </w:abstractNum>
  <w:abstractNum w:abstractNumId="6" w15:restartNumberingAfterBreak="0">
    <w:nsid w:val="4FD26F22"/>
    <w:multiLevelType w:val="multilevel"/>
    <w:tmpl w:val="A326880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5BFA60D7"/>
    <w:multiLevelType w:val="multilevel"/>
    <w:tmpl w:val="D9006210"/>
    <w:lvl w:ilvl="0">
      <w:start w:val="8"/>
      <w:numFmt w:val="decimal"/>
      <w:lvlText w:val="%1"/>
      <w:lvlJc w:val="left"/>
      <w:pPr>
        <w:tabs>
          <w:tab w:val="num" w:pos="420"/>
        </w:tabs>
        <w:ind w:left="420" w:hanging="420"/>
      </w:pPr>
      <w:rPr>
        <w:rFonts w:hint="default"/>
        <w:b/>
        <w:sz w:val="20"/>
      </w:rPr>
    </w:lvl>
    <w:lvl w:ilvl="1">
      <w:start w:val="3"/>
      <w:numFmt w:val="decimal"/>
      <w:lvlText w:val="%1.%2"/>
      <w:lvlJc w:val="left"/>
      <w:pPr>
        <w:tabs>
          <w:tab w:val="num" w:pos="846"/>
        </w:tabs>
        <w:ind w:left="846" w:hanging="420"/>
      </w:pPr>
      <w:rPr>
        <w:rFonts w:hint="default"/>
        <w:b/>
        <w:sz w:val="20"/>
      </w:rPr>
    </w:lvl>
    <w:lvl w:ilvl="2">
      <w:start w:val="1"/>
      <w:numFmt w:val="decimal"/>
      <w:lvlText w:val="%1.%2.%3"/>
      <w:lvlJc w:val="left"/>
      <w:pPr>
        <w:tabs>
          <w:tab w:val="num" w:pos="1400"/>
        </w:tabs>
        <w:ind w:left="1400" w:hanging="72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440"/>
        </w:tabs>
        <w:ind w:left="2440" w:hanging="108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480"/>
        </w:tabs>
        <w:ind w:left="3480" w:hanging="1440"/>
      </w:pPr>
      <w:rPr>
        <w:rFonts w:hint="default"/>
        <w:b/>
        <w:sz w:val="20"/>
      </w:rPr>
    </w:lvl>
    <w:lvl w:ilvl="7">
      <w:start w:val="1"/>
      <w:numFmt w:val="decimal"/>
      <w:lvlText w:val="%1.%2.%3.%4.%5.%6.%7.%8"/>
      <w:lvlJc w:val="left"/>
      <w:pPr>
        <w:tabs>
          <w:tab w:val="num" w:pos="3820"/>
        </w:tabs>
        <w:ind w:left="3820" w:hanging="1440"/>
      </w:pPr>
      <w:rPr>
        <w:rFonts w:hint="default"/>
        <w:b/>
        <w:sz w:val="20"/>
      </w:rPr>
    </w:lvl>
    <w:lvl w:ilvl="8">
      <w:start w:val="1"/>
      <w:numFmt w:val="decimal"/>
      <w:lvlText w:val="%1.%2.%3.%4.%5.%6.%7.%8.%9"/>
      <w:lvlJc w:val="left"/>
      <w:pPr>
        <w:tabs>
          <w:tab w:val="num" w:pos="4160"/>
        </w:tabs>
        <w:ind w:left="4160" w:hanging="1440"/>
      </w:pPr>
      <w:rPr>
        <w:rFonts w:hint="default"/>
        <w:b/>
        <w:sz w:val="20"/>
      </w:rPr>
    </w:lvl>
  </w:abstractNum>
  <w:num w:numId="1" w16cid:durableId="486020772">
    <w:abstractNumId w:val="1"/>
  </w:num>
  <w:num w:numId="2" w16cid:durableId="146433602">
    <w:abstractNumId w:val="2"/>
  </w:num>
  <w:num w:numId="3" w16cid:durableId="1644190822">
    <w:abstractNumId w:val="0"/>
  </w:num>
  <w:num w:numId="4" w16cid:durableId="763570949">
    <w:abstractNumId w:val="6"/>
  </w:num>
  <w:num w:numId="5" w16cid:durableId="1116022554">
    <w:abstractNumId w:val="7"/>
  </w:num>
  <w:num w:numId="6" w16cid:durableId="1721857599">
    <w:abstractNumId w:val="4"/>
  </w:num>
  <w:num w:numId="7" w16cid:durableId="2043626699">
    <w:abstractNumId w:val="5"/>
  </w:num>
  <w:num w:numId="8" w16cid:durableId="117142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94"/>
    <w:rsid w:val="0001458C"/>
    <w:rsid w:val="000500EF"/>
    <w:rsid w:val="0006298D"/>
    <w:rsid w:val="000D01B5"/>
    <w:rsid w:val="000D19B0"/>
    <w:rsid w:val="001576AA"/>
    <w:rsid w:val="00251A77"/>
    <w:rsid w:val="003669E0"/>
    <w:rsid w:val="003E2894"/>
    <w:rsid w:val="003E6701"/>
    <w:rsid w:val="00407170"/>
    <w:rsid w:val="004800C2"/>
    <w:rsid w:val="00483AE0"/>
    <w:rsid w:val="005073EA"/>
    <w:rsid w:val="00560BE4"/>
    <w:rsid w:val="00625C45"/>
    <w:rsid w:val="00665C3A"/>
    <w:rsid w:val="007762B4"/>
    <w:rsid w:val="00787026"/>
    <w:rsid w:val="00794E1B"/>
    <w:rsid w:val="007C6127"/>
    <w:rsid w:val="008B3D10"/>
    <w:rsid w:val="00995F13"/>
    <w:rsid w:val="009C4BE2"/>
    <w:rsid w:val="00A6201E"/>
    <w:rsid w:val="00A83437"/>
    <w:rsid w:val="00A84438"/>
    <w:rsid w:val="00AE7051"/>
    <w:rsid w:val="00B65610"/>
    <w:rsid w:val="00BD6E3C"/>
    <w:rsid w:val="00C84DD4"/>
    <w:rsid w:val="00D54840"/>
    <w:rsid w:val="00D91AB9"/>
    <w:rsid w:val="00E9636F"/>
    <w:rsid w:val="00ED45D9"/>
    <w:rsid w:val="00ED55DE"/>
    <w:rsid w:val="00FF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10F4B"/>
  <w15:chartTrackingRefBased/>
  <w15:docId w15:val="{B3127055-E66D-4F70-AB08-F683E86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948"/>
      </w:tabs>
      <w:spacing w:line="413" w:lineRule="atLeast"/>
      <w:ind w:left="1508"/>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759"/>
      </w:tabs>
      <w:spacing w:line="240" w:lineRule="atLeast"/>
      <w:ind w:left="681"/>
    </w:pPr>
  </w:style>
  <w:style w:type="paragraph" w:customStyle="1" w:styleId="TxBrp4">
    <w:name w:val="TxBr_p4"/>
    <w:basedOn w:val="Normal"/>
    <w:pPr>
      <w:tabs>
        <w:tab w:val="left" w:pos="204"/>
      </w:tabs>
      <w:spacing w:line="240" w:lineRule="atLeast"/>
    </w:pPr>
  </w:style>
  <w:style w:type="paragraph" w:customStyle="1" w:styleId="TxBrp5">
    <w:name w:val="TxBr_p5"/>
    <w:basedOn w:val="Normal"/>
    <w:pPr>
      <w:spacing w:line="240" w:lineRule="atLeast"/>
      <w:ind w:left="681" w:hanging="759"/>
    </w:pPr>
  </w:style>
  <w:style w:type="paragraph" w:customStyle="1" w:styleId="TxBrp6">
    <w:name w:val="TxBr_p6"/>
    <w:basedOn w:val="Normal"/>
    <w:pPr>
      <w:spacing w:line="221" w:lineRule="atLeast"/>
      <w:ind w:left="759" w:hanging="414"/>
    </w:pPr>
  </w:style>
  <w:style w:type="paragraph" w:customStyle="1" w:styleId="TxBrp7">
    <w:name w:val="TxBr_p7"/>
    <w:basedOn w:val="Normal"/>
    <w:pPr>
      <w:tabs>
        <w:tab w:val="left" w:pos="311"/>
        <w:tab w:val="left" w:pos="737"/>
      </w:tabs>
      <w:spacing w:line="232" w:lineRule="atLeast"/>
      <w:ind w:left="737" w:hanging="426"/>
    </w:pPr>
  </w:style>
  <w:style w:type="paragraph" w:customStyle="1" w:styleId="TxBrp8">
    <w:name w:val="TxBr_p8"/>
    <w:basedOn w:val="Normal"/>
    <w:pPr>
      <w:tabs>
        <w:tab w:val="left" w:pos="737"/>
      </w:tabs>
      <w:spacing w:line="232" w:lineRule="atLeast"/>
      <w:ind w:left="703" w:hanging="737"/>
    </w:pPr>
  </w:style>
  <w:style w:type="paragraph" w:customStyle="1" w:styleId="TxBrp9">
    <w:name w:val="TxBr_p9"/>
    <w:basedOn w:val="Normal"/>
    <w:pPr>
      <w:tabs>
        <w:tab w:val="left" w:pos="1451"/>
        <w:tab w:val="left" w:pos="1819"/>
      </w:tabs>
      <w:spacing w:line="232" w:lineRule="atLeast"/>
      <w:ind w:left="1819" w:hanging="368"/>
    </w:pPr>
  </w:style>
  <w:style w:type="paragraph" w:customStyle="1" w:styleId="TxBrt1">
    <w:name w:val="TxBr_t1"/>
    <w:basedOn w:val="Normal"/>
    <w:pPr>
      <w:spacing w:line="240" w:lineRule="atLeast"/>
    </w:pPr>
  </w:style>
  <w:style w:type="paragraph" w:customStyle="1" w:styleId="TxBrp2">
    <w:name w:val="TxBr_p2"/>
    <w:basedOn w:val="Normal"/>
    <w:pPr>
      <w:tabs>
        <w:tab w:val="left" w:pos="340"/>
        <w:tab w:val="left" w:pos="759"/>
      </w:tabs>
      <w:spacing w:line="226" w:lineRule="atLeast"/>
      <w:ind w:left="759" w:hanging="419"/>
    </w:pPr>
  </w:style>
  <w:style w:type="paragraph" w:styleId="BalloonText">
    <w:name w:val="Balloon Text"/>
    <w:basedOn w:val="Normal"/>
    <w:link w:val="BalloonTextChar"/>
    <w:uiPriority w:val="99"/>
    <w:semiHidden/>
    <w:unhideWhenUsed/>
    <w:rsid w:val="00FF1116"/>
    <w:rPr>
      <w:rFonts w:ascii="Segoe UI" w:hAnsi="Segoe UI" w:cs="Segoe UI"/>
      <w:sz w:val="18"/>
      <w:szCs w:val="18"/>
    </w:rPr>
  </w:style>
  <w:style w:type="character" w:customStyle="1" w:styleId="BalloonTextChar">
    <w:name w:val="Balloon Text Char"/>
    <w:link w:val="BalloonText"/>
    <w:uiPriority w:val="99"/>
    <w:semiHidden/>
    <w:rsid w:val="00FF1116"/>
    <w:rPr>
      <w:rFonts w:ascii="Segoe UI" w:hAnsi="Segoe UI" w:cs="Segoe UI"/>
      <w:sz w:val="18"/>
      <w:szCs w:val="18"/>
      <w:lang w:val="en-US" w:eastAsia="en-US"/>
    </w:rPr>
  </w:style>
  <w:style w:type="character" w:styleId="Strong">
    <w:name w:val="Strong"/>
    <w:uiPriority w:val="22"/>
    <w:qFormat/>
    <w:rsid w:val="00D9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SEVERN VALLEY</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VALLEY</dc:title>
  <dc:subject/>
  <dc:creator>roy chapman</dc:creator>
  <cp:keywords/>
  <dc:description/>
  <cp:lastModifiedBy>Roy Chapman</cp:lastModifiedBy>
  <cp:revision>2</cp:revision>
  <cp:lastPrinted>2015-12-04T11:15:00Z</cp:lastPrinted>
  <dcterms:created xsi:type="dcterms:W3CDTF">2022-11-29T14:18:00Z</dcterms:created>
  <dcterms:modified xsi:type="dcterms:W3CDTF">2022-11-29T14:18:00Z</dcterms:modified>
</cp:coreProperties>
</file>